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AE6345" w14:paraId="1CB0A23E" w14:textId="77777777" w:rsidTr="00AE63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26FF2AE" w14:textId="324A2BDF" w:rsidR="00AE6345" w:rsidRPr="00AE6345" w:rsidRDefault="00AE6345" w:rsidP="00E76F06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0" w:name="_Toc55221128"/>
            <w:r w:rsidRPr="00AE63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Приложение</w:t>
            </w:r>
          </w:p>
          <w:p w14:paraId="266D1638" w14:textId="77777777" w:rsidR="003749D1" w:rsidRDefault="00AE6345" w:rsidP="00E76F06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E63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к постановлению администрации Михайловского муниципального района </w:t>
            </w:r>
          </w:p>
          <w:p w14:paraId="5BBDD566" w14:textId="4A7C87A8" w:rsidR="00AE6345" w:rsidRDefault="00AE6345" w:rsidP="00E76F06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AE63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 ________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</w:t>
            </w:r>
            <w:r w:rsidRPr="00AE63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 №____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</w:t>
            </w:r>
            <w:r w:rsidRPr="00AE63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</w:t>
            </w:r>
          </w:p>
        </w:tc>
      </w:tr>
    </w:tbl>
    <w:p w14:paraId="62094DC9" w14:textId="77777777" w:rsidR="00A849C6" w:rsidRDefault="00A849C6" w:rsidP="00A849C6">
      <w:pPr>
        <w:tabs>
          <w:tab w:val="left" w:pos="1860"/>
        </w:tabs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ab/>
      </w:r>
    </w:p>
    <w:p w14:paraId="040CB266" w14:textId="25B1CBBB" w:rsidR="002764E4" w:rsidRPr="00E76F06" w:rsidRDefault="002764E4" w:rsidP="00A849C6">
      <w:pPr>
        <w:tabs>
          <w:tab w:val="left" w:pos="1860"/>
        </w:tabs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E76F06">
        <w:rPr>
          <w:rFonts w:ascii="Times New Roman" w:eastAsia="Calibri" w:hAnsi="Times New Roman" w:cs="Times New Roman"/>
          <w:b/>
          <w:bCs/>
          <w:sz w:val="28"/>
          <w:szCs w:val="24"/>
        </w:rPr>
        <w:t>1. Стратегические приоритеты</w:t>
      </w:r>
    </w:p>
    <w:p w14:paraId="76249931" w14:textId="77777777" w:rsidR="002764E4" w:rsidRPr="00E76F06" w:rsidRDefault="00D271B8" w:rsidP="002F53E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а) О</w:t>
      </w:r>
      <w:r w:rsidR="002764E4" w:rsidRPr="00E76F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ценка текущего состояния систем коммунальной инфраструктуры Михайловского муниципального района</w:t>
      </w:r>
    </w:p>
    <w:p w14:paraId="7515D818" w14:textId="77777777" w:rsidR="007711F4" w:rsidRPr="007711F4" w:rsidRDefault="007711F4" w:rsidP="00E76F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Население и организации Михайловского муниципального района обеспечены следующими коммунальными услугами: холодным водоснабжением, водоотведением, электроснабжением, теплоснабжением, сбором и вывозом ТКО. Газоснабжение </w:t>
      </w:r>
      <w:r w:rsidR="00B263EA" w:rsidRPr="00BB778B">
        <w:rPr>
          <w:rFonts w:ascii="Times New Roman" w:eastAsia="Calibri" w:hAnsi="Times New Roman" w:cs="Times New Roman"/>
          <w:sz w:val="28"/>
        </w:rPr>
        <w:t xml:space="preserve">объектов ЖКХ </w:t>
      </w:r>
      <w:r w:rsidR="00AE6345">
        <w:rPr>
          <w:rFonts w:ascii="Times New Roman" w:eastAsia="Calibri" w:hAnsi="Times New Roman" w:cs="Times New Roman"/>
          <w:sz w:val="28"/>
        </w:rPr>
        <w:t>отсутствует.</w:t>
      </w:r>
    </w:p>
    <w:p w14:paraId="0522F29F" w14:textId="77777777" w:rsidR="009F6E1B" w:rsidRDefault="009F6E1B" w:rsidP="002F53E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10151E" w14:textId="28C2615B" w:rsidR="007711F4" w:rsidRDefault="007711F4" w:rsidP="009F6E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6345">
        <w:rPr>
          <w:rFonts w:ascii="Times New Roman" w:eastAsia="Calibri" w:hAnsi="Times New Roman" w:cs="Times New Roman"/>
          <w:sz w:val="24"/>
          <w:szCs w:val="24"/>
        </w:rPr>
        <w:t>Таблица 2.1 – Структура производства и сбыта коммунальных ресурсов</w:t>
      </w:r>
    </w:p>
    <w:p w14:paraId="441D9E40" w14:textId="77777777" w:rsidR="009F6E1B" w:rsidRPr="00AE6345" w:rsidRDefault="009F6E1B" w:rsidP="002F53E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3775"/>
        <w:gridCol w:w="2125"/>
        <w:gridCol w:w="1683"/>
      </w:tblGrid>
      <w:tr w:rsidR="007711F4" w:rsidRPr="007711F4" w14:paraId="3C10699F" w14:textId="77777777" w:rsidTr="0007181A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14:paraId="1E06F83E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Ресурс, услуга</w:t>
            </w:r>
          </w:p>
        </w:tc>
        <w:tc>
          <w:tcPr>
            <w:tcW w:w="3775" w:type="dxa"/>
            <w:shd w:val="clear" w:color="auto" w:fill="FFFFFF"/>
            <w:vAlign w:val="center"/>
          </w:tcPr>
          <w:p w14:paraId="0C6E1BE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– поставщик ресурса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731E574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03C803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расчетов с населением</w:t>
            </w:r>
          </w:p>
        </w:tc>
      </w:tr>
      <w:tr w:rsidR="007711F4" w:rsidRPr="007711F4" w14:paraId="4C819B75" w14:textId="77777777" w:rsidTr="0007181A">
        <w:trPr>
          <w:trHeight w:val="562"/>
          <w:jc w:val="center"/>
        </w:trPr>
        <w:tc>
          <w:tcPr>
            <w:tcW w:w="2359" w:type="dxa"/>
            <w:shd w:val="clear" w:color="auto" w:fill="FFFFFF"/>
            <w:vAlign w:val="center"/>
          </w:tcPr>
          <w:p w14:paraId="5CB0BAD9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775" w:type="dxa"/>
            <w:shd w:val="clear" w:color="auto" w:fill="FFFFFF"/>
            <w:vAlign w:val="center"/>
          </w:tcPr>
          <w:p w14:paraId="02FCF89E" w14:textId="77777777" w:rsidR="007711F4" w:rsidRPr="00BB778B" w:rsidRDefault="008B41F3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ПАО «ДЭК» - гарантирующий поставщик электроэнергии, </w:t>
            </w:r>
            <w:r w:rsidR="007711F4"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АО «ДРСК» филиал Приморские электрические сети, АО «</w:t>
            </w:r>
            <w:proofErr w:type="spellStart"/>
            <w:r w:rsidR="007711F4"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Михайловскагропромэнерго</w:t>
            </w:r>
            <w:proofErr w:type="spellEnd"/>
            <w:r w:rsidR="007711F4"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ООО «ДЭСК», </w:t>
            </w:r>
            <w:proofErr w:type="spellStart"/>
            <w:r w:rsidR="007711F4"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="007711F4"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РЖД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DDA7A73" w14:textId="77777777" w:rsidR="007711F4" w:rsidRPr="00BB778B" w:rsidRDefault="007711F4" w:rsidP="002F53E1">
            <w:pPr>
              <w:spacing w:after="0" w:line="240" w:lineRule="auto"/>
              <w:ind w:right="-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  <w:r w:rsidR="008B41F3"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Михайловского муниципального района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01985856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договоры</w:t>
            </w:r>
          </w:p>
        </w:tc>
      </w:tr>
      <w:tr w:rsidR="007711F4" w:rsidRPr="007711F4" w14:paraId="1BB09278" w14:textId="77777777" w:rsidTr="0007181A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14:paraId="2335A489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775" w:type="dxa"/>
            <w:shd w:val="clear" w:color="auto" w:fill="FFFFFF"/>
            <w:vAlign w:val="center"/>
          </w:tcPr>
          <w:p w14:paraId="5BF5D03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КГУП «Примтеплоэнерго», ЖКС №5 филиала ФГБУ «ЦЖКУ» Минобороны России по «ВВО», МКОУ «МСО ОУ», Михайловское районное потребительское общество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041D3E2" w14:textId="77777777" w:rsidR="007711F4" w:rsidRPr="00BB778B" w:rsidRDefault="007711F4" w:rsidP="002F53E1">
            <w:pPr>
              <w:spacing w:after="0" w:line="240" w:lineRule="auto"/>
              <w:ind w:right="-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Эксплуатирующие организации</w:t>
            </w:r>
            <w:r w:rsidR="008B41F3"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Михайловского муниципального района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786A28EA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договоры</w:t>
            </w:r>
          </w:p>
        </w:tc>
      </w:tr>
      <w:tr w:rsidR="007711F4" w:rsidRPr="007711F4" w14:paraId="14604CA3" w14:textId="77777777" w:rsidTr="0007181A">
        <w:trPr>
          <w:jc w:val="center"/>
        </w:trPr>
        <w:tc>
          <w:tcPr>
            <w:tcW w:w="2359" w:type="dxa"/>
            <w:vAlign w:val="center"/>
          </w:tcPr>
          <w:p w14:paraId="5FEFD863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775" w:type="dxa"/>
            <w:vAlign w:val="center"/>
          </w:tcPr>
          <w:p w14:paraId="0F4D432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ПУ «Михайловский» ПП «</w:t>
            </w:r>
            <w:proofErr w:type="spellStart"/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Артемводоканал</w:t>
            </w:r>
            <w:proofErr w:type="spellEnd"/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» КГУП «Приморский водоканал»</w:t>
            </w:r>
          </w:p>
        </w:tc>
        <w:tc>
          <w:tcPr>
            <w:tcW w:w="2125" w:type="dxa"/>
            <w:vAlign w:val="center"/>
          </w:tcPr>
          <w:p w14:paraId="22160C4E" w14:textId="77777777" w:rsidR="007711F4" w:rsidRPr="00BB778B" w:rsidRDefault="007711F4" w:rsidP="002F53E1">
            <w:pPr>
              <w:spacing w:after="0" w:line="240" w:lineRule="auto"/>
              <w:ind w:right="-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  <w:r w:rsidR="008B41F3"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Михайловского муниципального района</w:t>
            </w:r>
          </w:p>
        </w:tc>
        <w:tc>
          <w:tcPr>
            <w:tcW w:w="1683" w:type="dxa"/>
            <w:vAlign w:val="center"/>
          </w:tcPr>
          <w:p w14:paraId="42E2DDB5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договоры</w:t>
            </w:r>
          </w:p>
        </w:tc>
      </w:tr>
      <w:tr w:rsidR="007711F4" w:rsidRPr="007711F4" w14:paraId="2D4F43BE" w14:textId="77777777" w:rsidTr="0007181A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14:paraId="4D68C18F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583" w:type="dxa"/>
            <w:gridSpan w:val="3"/>
            <w:shd w:val="clear" w:color="auto" w:fill="FFFFFF"/>
            <w:vAlign w:val="center"/>
          </w:tcPr>
          <w:p w14:paraId="46D67B91" w14:textId="77777777" w:rsidR="007711F4" w:rsidRPr="00BB778B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711F4" w:rsidRPr="007711F4" w14:paraId="463D2EED" w14:textId="77777777" w:rsidTr="0007181A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14:paraId="54E6903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75" w:type="dxa"/>
            <w:shd w:val="clear" w:color="auto" w:fill="FFFFFF"/>
          </w:tcPr>
          <w:p w14:paraId="2C384130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ПУ «Михайловское» ПП «</w:t>
            </w:r>
            <w:proofErr w:type="spellStart"/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Артемводоканал</w:t>
            </w:r>
            <w:proofErr w:type="spellEnd"/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» КГУП «Приморский водоканал»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5299DCA" w14:textId="77777777" w:rsidR="007711F4" w:rsidRPr="00BB778B" w:rsidRDefault="007711F4" w:rsidP="002F53E1">
            <w:pPr>
              <w:spacing w:after="0" w:line="240" w:lineRule="auto"/>
              <w:ind w:right="-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  <w:r w:rsidR="008B41F3"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Михайловского муниципального района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28970F92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договоры</w:t>
            </w:r>
          </w:p>
        </w:tc>
      </w:tr>
      <w:tr w:rsidR="007711F4" w:rsidRPr="007711F4" w14:paraId="17365300" w14:textId="77777777" w:rsidTr="0007181A">
        <w:trPr>
          <w:trHeight w:val="447"/>
          <w:jc w:val="center"/>
        </w:trPr>
        <w:tc>
          <w:tcPr>
            <w:tcW w:w="2359" w:type="dxa"/>
            <w:shd w:val="clear" w:color="auto" w:fill="FFFFFF"/>
            <w:vAlign w:val="center"/>
          </w:tcPr>
          <w:p w14:paraId="343E209A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Сбор и утилизация ТКО</w:t>
            </w:r>
          </w:p>
        </w:tc>
        <w:tc>
          <w:tcPr>
            <w:tcW w:w="3775" w:type="dxa"/>
            <w:shd w:val="clear" w:color="auto" w:fill="FFFFFF"/>
            <w:vAlign w:val="center"/>
          </w:tcPr>
          <w:p w14:paraId="4E757A0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РО по обращению с ТКО на территории Приморского края КГУП «Приморский экологический оператор»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BD64BD6" w14:textId="77777777" w:rsidR="007711F4" w:rsidRPr="00BB778B" w:rsidRDefault="007711F4" w:rsidP="002F53E1">
            <w:pPr>
              <w:spacing w:after="0" w:line="240" w:lineRule="auto"/>
              <w:ind w:right="-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  <w:r w:rsidR="008B41F3" w:rsidRPr="00BB778B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Михайловского муниципального района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3728118E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договоры</w:t>
            </w:r>
          </w:p>
        </w:tc>
      </w:tr>
    </w:tbl>
    <w:p w14:paraId="18C51783" w14:textId="77777777" w:rsidR="006E14D4" w:rsidRDefault="006E14D4" w:rsidP="002F53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278D4CA" w14:textId="447A0957" w:rsidR="007711F4" w:rsidRPr="00874CDD" w:rsidRDefault="00D271B8" w:rsidP="002F53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Краткий </w:t>
      </w:r>
      <w:r w:rsidR="007711F4"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</w:t>
      </w:r>
      <w:r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действительного</w:t>
      </w:r>
      <w:r w:rsidR="007711F4"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состояния </w:t>
      </w:r>
      <w:r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основные характеристики </w:t>
      </w:r>
      <w:r w:rsidR="007711F4"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системы теплоснабжения</w:t>
      </w:r>
      <w:r w:rsidR="007711F4" w:rsidRPr="00874CD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0880819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Теплоснабжение жилой и общественной застройки на территории Михайловского муниципального района осуществляется по смешанной схеме.</w:t>
      </w:r>
    </w:p>
    <w:p w14:paraId="3DAB8232" w14:textId="77777777" w:rsidR="007711F4" w:rsidRPr="007711F4" w:rsidRDefault="007711F4" w:rsidP="006E14D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организации, объекты рекреации и прочие потребители в 11 населенных пунктах. Источниками централизованного теплоснабжения муниципального района являются отопительные котельные с водогрейными котлами. </w:t>
      </w:r>
    </w:p>
    <w:p w14:paraId="77AE8D34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Индивидуальная жилая застройка и часть мелких общественных и коммунально-бытовых потребителей оборудованы печами на твердом топливе. </w:t>
      </w:r>
    </w:p>
    <w:p w14:paraId="7E6C0A4F" w14:textId="3CD825D3" w:rsid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Основные технические характеристики котельных Михайловского муниципального района</w:t>
      </w:r>
    </w:p>
    <w:p w14:paraId="4B2FE811" w14:textId="77777777" w:rsidR="009F6E1B" w:rsidRPr="007711F4" w:rsidRDefault="009F6E1B" w:rsidP="002F53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1D473CF" w14:textId="536014CD" w:rsidR="007711F4" w:rsidRDefault="007711F4" w:rsidP="009F6E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1F4">
        <w:rPr>
          <w:rFonts w:ascii="Times New Roman" w:eastAsia="Calibri" w:hAnsi="Times New Roman" w:cs="Times New Roman"/>
          <w:sz w:val="24"/>
          <w:szCs w:val="24"/>
        </w:rPr>
        <w:t>Таблица 2.1.1. Технические характеристики котельных</w:t>
      </w:r>
    </w:p>
    <w:p w14:paraId="399D0AE2" w14:textId="77777777" w:rsidR="009F6E1B" w:rsidRPr="007711F4" w:rsidRDefault="009F6E1B" w:rsidP="002F53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313"/>
        <w:gridCol w:w="2187"/>
        <w:gridCol w:w="2714"/>
      </w:tblGrid>
      <w:tr w:rsidR="007711F4" w:rsidRPr="007711F4" w14:paraId="24630F67" w14:textId="77777777" w:rsidTr="0007181A">
        <w:trPr>
          <w:trHeight w:val="633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076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Номер котельной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48E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C37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котельной, Гкал/час</w:t>
            </w:r>
          </w:p>
        </w:tc>
      </w:tr>
      <w:tr w:rsidR="007711F4" w:rsidRPr="007711F4" w14:paraId="06B4BF36" w14:textId="77777777" w:rsidTr="0007181A">
        <w:trPr>
          <w:trHeight w:val="297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9898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Ивановское сельское поселение</w:t>
            </w:r>
          </w:p>
        </w:tc>
      </w:tr>
      <w:tr w:rsidR="007711F4" w:rsidRPr="007711F4" w14:paraId="7FEC4EA3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32BD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585F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AF0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</w:tc>
      </w:tr>
      <w:tr w:rsidR="007711F4" w:rsidRPr="007711F4" w14:paraId="23D048E8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C152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353E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45D1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0,258</w:t>
            </w:r>
          </w:p>
        </w:tc>
      </w:tr>
      <w:tr w:rsidR="007711F4" w:rsidRPr="007711F4" w14:paraId="3211107E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A7EE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F90E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4C48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0,258</w:t>
            </w:r>
          </w:p>
        </w:tc>
      </w:tr>
      <w:tr w:rsidR="007711F4" w:rsidRPr="007711F4" w14:paraId="6E33C6F0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7D4D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D06A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1307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0,344</w:t>
            </w:r>
          </w:p>
        </w:tc>
      </w:tr>
      <w:tr w:rsidR="007711F4" w:rsidRPr="007711F4" w14:paraId="2A5B68E3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D0DC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№1/29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6283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0638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2,69</w:t>
            </w:r>
          </w:p>
        </w:tc>
      </w:tr>
      <w:tr w:rsidR="007711F4" w:rsidRPr="007711F4" w14:paraId="4471FD96" w14:textId="77777777" w:rsidTr="0007181A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9E71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Кремовское сельское поселение</w:t>
            </w:r>
          </w:p>
        </w:tc>
      </w:tr>
      <w:tr w:rsidR="007711F4" w:rsidRPr="007711F4" w14:paraId="1780C20B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4798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№1/26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85D5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20A2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1,032</w:t>
            </w:r>
          </w:p>
        </w:tc>
      </w:tr>
      <w:tr w:rsidR="007711F4" w:rsidRPr="007711F4" w14:paraId="1BE7FAD9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D5A5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№1/28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F6E1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EAB5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1,032</w:t>
            </w:r>
          </w:p>
        </w:tc>
      </w:tr>
      <w:tr w:rsidR="007711F4" w:rsidRPr="007711F4" w14:paraId="7BAA7419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092F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№1/30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C4F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C38A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3,44</w:t>
            </w:r>
          </w:p>
        </w:tc>
      </w:tr>
      <w:tr w:rsidR="007711F4" w:rsidRPr="007711F4" w14:paraId="6911787D" w14:textId="77777777" w:rsidTr="0007181A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E3BC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</w:tr>
      <w:tr w:rsidR="007711F4" w:rsidRPr="007711F4" w14:paraId="53E06465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4167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FF23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98B7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</w:tr>
      <w:tr w:rsidR="007711F4" w:rsidRPr="007711F4" w14:paraId="1B4B57F9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4E35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2716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5D0B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11F4" w:rsidRPr="007711F4" w14:paraId="03C2CFF3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B14B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№1/4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48CF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20BD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5,56</w:t>
            </w:r>
          </w:p>
        </w:tc>
      </w:tr>
      <w:tr w:rsidR="007711F4" w:rsidRPr="007711F4" w14:paraId="138B7653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5639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A457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A36E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0,909</w:t>
            </w:r>
          </w:p>
        </w:tc>
      </w:tr>
      <w:tr w:rsidR="007711F4" w:rsidRPr="007711F4" w14:paraId="2E8C5A5D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0CF1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№1/7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5BA3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26C7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0,688</w:t>
            </w:r>
          </w:p>
        </w:tc>
      </w:tr>
      <w:tr w:rsidR="007711F4" w:rsidRPr="007711F4" w14:paraId="3D0A29EE" w14:textId="77777777" w:rsidTr="0007181A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72DB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 сельского поселения</w:t>
            </w:r>
          </w:p>
        </w:tc>
      </w:tr>
      <w:tr w:rsidR="007711F4" w:rsidRPr="007711F4" w14:paraId="0C125414" w14:textId="77777777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584A" w14:textId="77777777" w:rsidR="007711F4" w:rsidRPr="007711F4" w:rsidRDefault="007711F4" w:rsidP="002F53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№1/26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FE01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2E26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0,747</w:t>
            </w:r>
          </w:p>
        </w:tc>
      </w:tr>
    </w:tbl>
    <w:p w14:paraId="363048CD" w14:textId="77777777" w:rsidR="007711F4" w:rsidRPr="007711F4" w:rsidRDefault="007711F4" w:rsidP="002F53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7565A986" w14:textId="644475AA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Структура тепловых сетей от котельных Михайловского муниципального района. </w:t>
      </w:r>
    </w:p>
    <w:p w14:paraId="0A33A48F" w14:textId="77777777" w:rsidR="009F6E1B" w:rsidRDefault="009F6E1B" w:rsidP="002F53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85AECF" w14:textId="77777777" w:rsidR="009F6E1B" w:rsidRDefault="009F6E1B" w:rsidP="002F53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57DB4" w14:textId="265391F6" w:rsidR="007711F4" w:rsidRDefault="007711F4" w:rsidP="009F6E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1F4">
        <w:rPr>
          <w:rFonts w:ascii="Times New Roman" w:eastAsia="Calibri" w:hAnsi="Times New Roman" w:cs="Times New Roman"/>
          <w:sz w:val="24"/>
          <w:szCs w:val="24"/>
        </w:rPr>
        <w:t>Таблица 2.1.2. Структура тепловых сетей Михайловского муниципального района</w:t>
      </w:r>
    </w:p>
    <w:p w14:paraId="6F1352E5" w14:textId="77777777" w:rsidR="009F6E1B" w:rsidRPr="007711F4" w:rsidRDefault="009F6E1B" w:rsidP="002F53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11" w:type="dxa"/>
        <w:jc w:val="center"/>
        <w:tblLook w:val="04A0" w:firstRow="1" w:lastRow="0" w:firstColumn="1" w:lastColumn="0" w:noHBand="0" w:noVBand="1"/>
      </w:tblPr>
      <w:tblGrid>
        <w:gridCol w:w="2292"/>
        <w:gridCol w:w="2022"/>
        <w:gridCol w:w="1815"/>
        <w:gridCol w:w="1904"/>
        <w:gridCol w:w="1678"/>
      </w:tblGrid>
      <w:tr w:rsidR="007711F4" w:rsidRPr="007711F4" w14:paraId="3ADC5D02" w14:textId="77777777" w:rsidTr="0007181A">
        <w:trPr>
          <w:trHeight w:val="1084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E54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котельной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F17D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Условный диаметр, мм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B22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в двухтрубном исполнении, м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66E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Период ввода в эксплуатацию (ремонта)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633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прокладки</w:t>
            </w:r>
          </w:p>
        </w:tc>
      </w:tr>
      <w:tr w:rsidR="007711F4" w:rsidRPr="007711F4" w14:paraId="2AA63D18" w14:textId="77777777" w:rsidTr="0007181A">
        <w:trPr>
          <w:trHeight w:val="300"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DE55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Михайловское СП</w:t>
            </w:r>
          </w:p>
        </w:tc>
      </w:tr>
      <w:tr w:rsidR="007711F4" w:rsidRPr="007711F4" w14:paraId="7A6436FC" w14:textId="77777777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8FDE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622C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250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C35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5266,2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1DC3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1989-2016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99E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4E84962C" w14:textId="77777777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511D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B135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200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18D9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1901,06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E11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529F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7C04154D" w14:textId="77777777" w:rsidTr="0007181A">
        <w:trPr>
          <w:trHeight w:val="10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EBDA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1EA2E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250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B456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2245,55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27F9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686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1BEBBFE8" w14:textId="77777777" w:rsidTr="0007181A">
        <w:trPr>
          <w:trHeight w:val="18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1BAA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C29CB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0CD6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125,19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618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1989-2019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8420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14:paraId="07FEAC50" w14:textId="77777777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D98F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01839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EAF2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695,4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0E26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2002-2010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8CF6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11FB032C" w14:textId="77777777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1E9A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D3D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125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779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347,8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A495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1986-2010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B6BA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79CBA354" w14:textId="77777777" w:rsidTr="0007181A">
        <w:trPr>
          <w:trHeight w:val="300"/>
          <w:jc w:val="center"/>
        </w:trPr>
        <w:tc>
          <w:tcPr>
            <w:tcW w:w="97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5D5D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Ивановское СП</w:t>
            </w:r>
          </w:p>
        </w:tc>
      </w:tr>
      <w:tr w:rsidR="007711F4" w:rsidRPr="007711F4" w14:paraId="62AD738D" w14:textId="77777777" w:rsidTr="0007181A">
        <w:trPr>
          <w:trHeight w:val="16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D8F6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10A3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D5CF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1588,4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6880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190-2015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CB8A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05CD6848" w14:textId="77777777" w:rsidTr="0007181A">
        <w:trPr>
          <w:trHeight w:val="12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E355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F810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125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62E4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9FF2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1990-2016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B59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14:paraId="6A18D845" w14:textId="77777777" w:rsidTr="0007181A">
        <w:trPr>
          <w:trHeight w:val="28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4063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1/19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0F294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DEB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3992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7246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34CDED4A" w14:textId="77777777" w:rsidTr="0007181A">
        <w:trPr>
          <w:trHeight w:val="206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BE2F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5F93A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EBFB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C1B7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78E7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14:paraId="5F410224" w14:textId="77777777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12A3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8E07D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 25 до 100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FD1F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863,1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3C5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2002-2018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CAA5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146BCC28" w14:textId="77777777" w:rsidTr="0007181A">
        <w:trPr>
          <w:trHeight w:val="3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15FD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1/27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46EDD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F9F7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3EF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5E9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4C63B337" w14:textId="77777777" w:rsidTr="0007181A">
        <w:trPr>
          <w:trHeight w:val="150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D355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F0B3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24AF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1009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1986-2017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078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14:paraId="46C8ED2A" w14:textId="77777777" w:rsidTr="0007181A">
        <w:trPr>
          <w:trHeight w:val="135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1169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BA71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BF54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3539,8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D16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5F18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08CA9967" w14:textId="77777777" w:rsidTr="0007181A">
        <w:trPr>
          <w:trHeight w:val="300"/>
          <w:jc w:val="center"/>
        </w:trPr>
        <w:tc>
          <w:tcPr>
            <w:tcW w:w="97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4F1C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Кремовское СП</w:t>
            </w:r>
          </w:p>
        </w:tc>
      </w:tr>
      <w:tr w:rsidR="007711F4" w:rsidRPr="007711F4" w14:paraId="08B06900" w14:textId="77777777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A8AF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3181E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40 до 100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08E0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387,75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21EA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1996-2017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CBC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614B6491" w14:textId="77777777" w:rsidTr="0007181A">
        <w:trPr>
          <w:trHeight w:val="22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CA90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FFE00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65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0EC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EA44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F89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14:paraId="7FD06C56" w14:textId="77777777" w:rsidTr="0007181A">
        <w:trPr>
          <w:trHeight w:val="27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FE19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9BC6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B106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2092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1997-2017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88B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237534E6" w14:textId="77777777" w:rsidTr="0007181A">
        <w:trPr>
          <w:trHeight w:val="118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097D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1/28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DF022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F53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D112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1988-2008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63F3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14:paraId="1929E15C" w14:textId="77777777" w:rsidTr="0007181A">
        <w:trPr>
          <w:trHeight w:val="12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2A4D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2C88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D25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D090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2008-2018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068C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495220E2" w14:textId="77777777" w:rsidTr="0007181A">
        <w:trPr>
          <w:trHeight w:val="15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383F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1/30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5C112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40 до 125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B6DE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276,4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28B6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1991-2018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7B39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14:paraId="078EF95D" w14:textId="77777777" w:rsidTr="0007181A">
        <w:trPr>
          <w:trHeight w:val="88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5C95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0C233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2B51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1038,3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A7F3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1991-2017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1A33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14:paraId="29A84F8F" w14:textId="77777777" w:rsidTr="0007181A">
        <w:trPr>
          <w:trHeight w:val="118"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084E" w14:textId="77777777" w:rsidR="007711F4" w:rsidRPr="007711F4" w:rsidRDefault="007711F4" w:rsidP="002F53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Осиновское СП</w:t>
            </w:r>
          </w:p>
        </w:tc>
      </w:tr>
      <w:tr w:rsidR="007711F4" w:rsidRPr="007711F4" w14:paraId="0485E20F" w14:textId="77777777" w:rsidTr="0007181A">
        <w:trPr>
          <w:trHeight w:val="12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F5C5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1/25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151B7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E0CE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863,1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F41D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2000-2018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B5A3" w14:textId="77777777" w:rsidR="007711F4" w:rsidRPr="007711F4" w:rsidRDefault="007711F4" w:rsidP="002F5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</w:tbl>
    <w:p w14:paraId="38E39838" w14:textId="77777777" w:rsidR="003749D1" w:rsidRDefault="003749D1" w:rsidP="003749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F3E1858" w14:textId="58BF2B0E" w:rsidR="007711F4" w:rsidRPr="007711F4" w:rsidRDefault="007711F4" w:rsidP="003749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Общее состояние объектов теплоснабжения удовлетворительное. Процент износа основных фондов: котельные 47%; тепловые сети 60%. </w:t>
      </w:r>
    </w:p>
    <w:p w14:paraId="2C38BD90" w14:textId="77777777" w:rsidR="007711F4" w:rsidRPr="007711F4" w:rsidRDefault="007711F4" w:rsidP="003749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В настоящее время объекты теплоснабжения находящиеся в собственности Михайловского муниципального района переданы в аренду филиалу «Михайловский» КГУП «Примтеплоэнерго».</w:t>
      </w:r>
    </w:p>
    <w:p w14:paraId="17CD0133" w14:textId="77777777" w:rsidR="007711F4" w:rsidRPr="007711F4" w:rsidRDefault="007711F4" w:rsidP="003749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Для увеличения межремонтного цикла работы объектов теплоснабжения, снижения расхода электроэнергии и расходов на выработку тепловой энергии необходима модернизация тепловых систем ряда котельных с установкой новейших водяных подогревателей сетевой воды и заменой насосных групп на энергосберегающие.</w:t>
      </w:r>
    </w:p>
    <w:p w14:paraId="2EB3CABC" w14:textId="77777777" w:rsidR="007711F4" w:rsidRPr="007711F4" w:rsidRDefault="007711F4" w:rsidP="003749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В связи с планированием газификации части населенных пунктов района целесообразно произвести реконструкцию котельных в данных населённых пунктах с переводом их работы с жидкого и твердого топлива на газ.</w:t>
      </w:r>
    </w:p>
    <w:p w14:paraId="31A83AB9" w14:textId="77777777" w:rsidR="003749D1" w:rsidRDefault="003749D1" w:rsidP="002F53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755388" w14:textId="0A77D161" w:rsidR="007711F4" w:rsidRPr="00874CDD" w:rsidRDefault="00D271B8" w:rsidP="002F53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Краткий анализ действительного состояния и основные характеристики системы </w:t>
      </w:r>
      <w:r w:rsidR="007711F4"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водоснабжения</w:t>
      </w:r>
    </w:p>
    <w:p w14:paraId="2A125BF4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На территории Михайловского муниципального района центральные системы водоснабжения имеются в 16 населенных пунктах, в 14 населенных пунктах водоснабжение осуществляется от индивидуальных источников водоснабжения (шахтных колодцев и </w:t>
      </w:r>
      <w:proofErr w:type="spellStart"/>
      <w:r w:rsidRPr="007711F4">
        <w:rPr>
          <w:rFonts w:ascii="Times New Roman" w:eastAsia="Calibri" w:hAnsi="Times New Roman" w:cs="Times New Roman"/>
          <w:sz w:val="28"/>
        </w:rPr>
        <w:t>мелкозаглубленных</w:t>
      </w:r>
      <w:proofErr w:type="spellEnd"/>
      <w:r w:rsidRPr="007711F4">
        <w:rPr>
          <w:rFonts w:ascii="Times New Roman" w:eastAsia="Calibri" w:hAnsi="Times New Roman" w:cs="Times New Roman"/>
          <w:sz w:val="28"/>
        </w:rPr>
        <w:t xml:space="preserve"> скважин). Хозяйственно-питьевое водоснабжение населения обеспечивается подземными источниками водоснабжения. </w:t>
      </w:r>
    </w:p>
    <w:p w14:paraId="1D5E676D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Характеристики водозаборных сооружений на территории Михайловского муниципального района приведены в таблице 2.2.1.</w:t>
      </w:r>
    </w:p>
    <w:p w14:paraId="49B27486" w14:textId="77777777" w:rsidR="007711F4" w:rsidRPr="007711F4" w:rsidRDefault="007711F4" w:rsidP="002F53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5E2D0DCC" w14:textId="280ACED2" w:rsidR="007711F4" w:rsidRDefault="007711F4" w:rsidP="009F6E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1F4">
        <w:rPr>
          <w:rFonts w:ascii="Times New Roman" w:eastAsia="Calibri" w:hAnsi="Times New Roman" w:cs="Times New Roman"/>
          <w:sz w:val="24"/>
          <w:szCs w:val="24"/>
        </w:rPr>
        <w:t>Таблица 2.2.1. - Характеристики водозаборных сооружений</w:t>
      </w:r>
    </w:p>
    <w:p w14:paraId="41AD19AB" w14:textId="77777777" w:rsidR="009F6E1B" w:rsidRPr="007711F4" w:rsidRDefault="009F6E1B" w:rsidP="009F6E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675"/>
        <w:gridCol w:w="3402"/>
        <w:gridCol w:w="1970"/>
        <w:gridCol w:w="1291"/>
        <w:gridCol w:w="2268"/>
      </w:tblGrid>
      <w:tr w:rsidR="007711F4" w:rsidRPr="007711F4" w14:paraId="3658E6C7" w14:textId="77777777" w:rsidTr="0007181A">
        <w:tc>
          <w:tcPr>
            <w:tcW w:w="675" w:type="dxa"/>
            <w:vAlign w:val="center"/>
          </w:tcPr>
          <w:p w14:paraId="01773224" w14:textId="77777777" w:rsidR="007711F4" w:rsidRPr="007711F4" w:rsidRDefault="007711F4" w:rsidP="002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54CB3930" w14:textId="77777777" w:rsidR="007711F4" w:rsidRPr="007711F4" w:rsidRDefault="007711F4" w:rsidP="002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70" w:type="dxa"/>
            <w:vAlign w:val="center"/>
          </w:tcPr>
          <w:p w14:paraId="135DC36D" w14:textId="77777777" w:rsidR="007711F4" w:rsidRPr="007711F4" w:rsidRDefault="007711F4" w:rsidP="002F53E1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Марка насоса</w:t>
            </w:r>
          </w:p>
        </w:tc>
        <w:tc>
          <w:tcPr>
            <w:tcW w:w="1291" w:type="dxa"/>
            <w:vAlign w:val="center"/>
          </w:tcPr>
          <w:p w14:paraId="0F1EFB80" w14:textId="77777777" w:rsidR="007711F4" w:rsidRPr="007711F4" w:rsidRDefault="007711F4" w:rsidP="002F53E1">
            <w:pPr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Глубина скважины (м)</w:t>
            </w:r>
          </w:p>
        </w:tc>
        <w:tc>
          <w:tcPr>
            <w:tcW w:w="2268" w:type="dxa"/>
            <w:vAlign w:val="center"/>
          </w:tcPr>
          <w:p w14:paraId="32A31B3E" w14:textId="77777777" w:rsidR="007711F4" w:rsidRPr="007711F4" w:rsidRDefault="007711F4" w:rsidP="002F53E1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11F4" w:rsidRPr="007711F4" w14:paraId="05F14262" w14:textId="77777777" w:rsidTr="0007181A">
        <w:tc>
          <w:tcPr>
            <w:tcW w:w="675" w:type="dxa"/>
            <w:vAlign w:val="center"/>
          </w:tcPr>
          <w:p w14:paraId="0B9A1E30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84CC43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</w:t>
            </w: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. №11236 </w:t>
            </w:r>
          </w:p>
        </w:tc>
        <w:tc>
          <w:tcPr>
            <w:tcW w:w="1970" w:type="dxa"/>
            <w:vAlign w:val="center"/>
          </w:tcPr>
          <w:p w14:paraId="2B9D025A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i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14:paraId="417012A2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83 (100)</w:t>
            </w:r>
          </w:p>
        </w:tc>
        <w:tc>
          <w:tcPr>
            <w:tcW w:w="2268" w:type="dxa"/>
            <w:vAlign w:val="center"/>
          </w:tcPr>
          <w:p w14:paraId="0387A5D3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Промыта 01.08.2017</w:t>
            </w:r>
          </w:p>
        </w:tc>
      </w:tr>
      <w:tr w:rsidR="007711F4" w:rsidRPr="007711F4" w14:paraId="2442E4ED" w14:textId="77777777" w:rsidTr="0007181A">
        <w:tc>
          <w:tcPr>
            <w:tcW w:w="675" w:type="dxa"/>
            <w:vAlign w:val="center"/>
          </w:tcPr>
          <w:p w14:paraId="138C5BF5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B07BE2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</w:t>
            </w: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№11196</w:t>
            </w:r>
          </w:p>
        </w:tc>
        <w:tc>
          <w:tcPr>
            <w:tcW w:w="1970" w:type="dxa"/>
            <w:vAlign w:val="center"/>
          </w:tcPr>
          <w:p w14:paraId="2F8D3138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14:paraId="56A5F9F3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2268" w:type="dxa"/>
            <w:vAlign w:val="center"/>
          </w:tcPr>
          <w:p w14:paraId="3872B97E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</w:t>
            </w:r>
            <w:proofErr w:type="spellEnd"/>
            <w:r w:rsidRPr="00771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а 03.10.2018</w:t>
            </w:r>
          </w:p>
        </w:tc>
      </w:tr>
      <w:tr w:rsidR="007711F4" w:rsidRPr="007711F4" w14:paraId="36C8167C" w14:textId="77777777" w:rsidTr="0007181A">
        <w:tc>
          <w:tcPr>
            <w:tcW w:w="675" w:type="dxa"/>
            <w:vAlign w:val="center"/>
          </w:tcPr>
          <w:p w14:paraId="35551CE2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41DA34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</w:t>
            </w: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№11236 Б</w:t>
            </w:r>
          </w:p>
        </w:tc>
        <w:tc>
          <w:tcPr>
            <w:tcW w:w="1970" w:type="dxa"/>
            <w:vAlign w:val="center"/>
          </w:tcPr>
          <w:p w14:paraId="025CB70A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14:paraId="39E6AC50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(73)</w:t>
            </w:r>
          </w:p>
        </w:tc>
        <w:tc>
          <w:tcPr>
            <w:tcW w:w="2268" w:type="dxa"/>
            <w:vAlign w:val="center"/>
          </w:tcPr>
          <w:p w14:paraId="616D3CF3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Промыта 01.04.2016</w:t>
            </w:r>
          </w:p>
        </w:tc>
      </w:tr>
      <w:tr w:rsidR="007711F4" w:rsidRPr="007711F4" w14:paraId="37EEC861" w14:textId="77777777" w:rsidTr="0007181A">
        <w:tc>
          <w:tcPr>
            <w:tcW w:w="675" w:type="dxa"/>
            <w:vAlign w:val="center"/>
          </w:tcPr>
          <w:p w14:paraId="35137594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6928323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</w:t>
            </w: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№10036</w:t>
            </w:r>
          </w:p>
        </w:tc>
        <w:tc>
          <w:tcPr>
            <w:tcW w:w="1970" w:type="dxa"/>
            <w:vAlign w:val="center"/>
          </w:tcPr>
          <w:p w14:paraId="7DBD9D6B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14:paraId="6E4D0B8D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(108)</w:t>
            </w:r>
          </w:p>
        </w:tc>
        <w:tc>
          <w:tcPr>
            <w:tcW w:w="2268" w:type="dxa"/>
            <w:vAlign w:val="center"/>
          </w:tcPr>
          <w:p w14:paraId="1CC11FD4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14:paraId="1CE0D21F" w14:textId="77777777" w:rsidTr="0007181A">
        <w:tc>
          <w:tcPr>
            <w:tcW w:w="675" w:type="dxa"/>
            <w:vAlign w:val="center"/>
          </w:tcPr>
          <w:p w14:paraId="5E8A0C33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102EDFF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1970" w:type="dxa"/>
            <w:vAlign w:val="center"/>
          </w:tcPr>
          <w:p w14:paraId="187137F1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14:paraId="4A7BC608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690491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7711F4" w:rsidRPr="007711F4" w14:paraId="38330D6E" w14:textId="77777777" w:rsidTr="0007181A">
        <w:tc>
          <w:tcPr>
            <w:tcW w:w="675" w:type="dxa"/>
            <w:vAlign w:val="center"/>
          </w:tcPr>
          <w:p w14:paraId="77E99F83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9963E4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Первомайское № 541 Центральна.</w:t>
            </w:r>
          </w:p>
        </w:tc>
        <w:tc>
          <w:tcPr>
            <w:tcW w:w="1970" w:type="dxa"/>
            <w:vAlign w:val="center"/>
          </w:tcPr>
          <w:p w14:paraId="0F9A130C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14:paraId="24D97872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Последнее ремонта</w:t>
            </w:r>
          </w:p>
        </w:tc>
        <w:tc>
          <w:tcPr>
            <w:tcW w:w="1291" w:type="dxa"/>
            <w:vAlign w:val="center"/>
          </w:tcPr>
          <w:p w14:paraId="45EE7306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</w:tcPr>
          <w:p w14:paraId="67BF7D33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7711F4" w:rsidRPr="007711F4" w14:paraId="634B97D6" w14:textId="77777777" w:rsidTr="0007181A">
        <w:tc>
          <w:tcPr>
            <w:tcW w:w="675" w:type="dxa"/>
            <w:vAlign w:val="center"/>
          </w:tcPr>
          <w:p w14:paraId="19971120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378BC22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Первомайское № 7139</w:t>
            </w:r>
          </w:p>
        </w:tc>
        <w:tc>
          <w:tcPr>
            <w:tcW w:w="1970" w:type="dxa"/>
            <w:vAlign w:val="center"/>
          </w:tcPr>
          <w:p w14:paraId="59D65771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6-16-80</w:t>
            </w:r>
          </w:p>
          <w:p w14:paraId="0EE563E5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ЭЦВ6-10-80(ПР)</w:t>
            </w:r>
          </w:p>
          <w:p w14:paraId="1135F381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ЭЦВ6-10-80 н</w:t>
            </w:r>
          </w:p>
        </w:tc>
        <w:tc>
          <w:tcPr>
            <w:tcW w:w="1291" w:type="dxa"/>
            <w:vAlign w:val="center"/>
          </w:tcPr>
          <w:p w14:paraId="5DCB4EE3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</w:tcPr>
          <w:p w14:paraId="5B9E4F0D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14:paraId="01EAAF5B" w14:textId="77777777" w:rsidTr="0007181A">
        <w:tc>
          <w:tcPr>
            <w:tcW w:w="675" w:type="dxa"/>
            <w:vAlign w:val="center"/>
          </w:tcPr>
          <w:p w14:paraId="660CDF15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6D70984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Кремово гарнизон</w:t>
            </w:r>
          </w:p>
        </w:tc>
        <w:tc>
          <w:tcPr>
            <w:tcW w:w="1970" w:type="dxa"/>
            <w:vAlign w:val="center"/>
          </w:tcPr>
          <w:p w14:paraId="5294BB1C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14:paraId="2EDAF6D1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3B7B02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</w:t>
            </w: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Wilo</w:t>
            </w:r>
            <w:proofErr w:type="spellEnd"/>
          </w:p>
        </w:tc>
      </w:tr>
      <w:tr w:rsidR="007711F4" w:rsidRPr="007711F4" w14:paraId="5EE6DC13" w14:textId="77777777" w:rsidTr="0007181A">
        <w:tc>
          <w:tcPr>
            <w:tcW w:w="675" w:type="dxa"/>
            <w:vAlign w:val="center"/>
          </w:tcPr>
          <w:p w14:paraId="2355EF4E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CA547D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Кремово</w:t>
            </w:r>
          </w:p>
          <w:p w14:paraId="1717FF07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Совхозная 16а</w:t>
            </w:r>
          </w:p>
        </w:tc>
        <w:tc>
          <w:tcPr>
            <w:tcW w:w="1970" w:type="dxa"/>
            <w:vAlign w:val="center"/>
          </w:tcPr>
          <w:p w14:paraId="0E9F6B30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  <w:p w14:paraId="14DFDA65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14:paraId="6ACA12E1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14:paraId="654338CC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Промывка 27.03.2019-29.03.2019</w:t>
            </w:r>
          </w:p>
        </w:tc>
      </w:tr>
      <w:tr w:rsidR="007711F4" w:rsidRPr="007711F4" w14:paraId="30EA4CB6" w14:textId="77777777" w:rsidTr="0007181A">
        <w:tc>
          <w:tcPr>
            <w:tcW w:w="675" w:type="dxa"/>
            <w:vAlign w:val="center"/>
          </w:tcPr>
          <w:p w14:paraId="5995A94E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8CFE75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Степное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№7255</w:t>
            </w:r>
          </w:p>
        </w:tc>
        <w:tc>
          <w:tcPr>
            <w:tcW w:w="1970" w:type="dxa"/>
            <w:vAlign w:val="center"/>
          </w:tcPr>
          <w:p w14:paraId="050AC8A4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6-6,5-125</w:t>
            </w:r>
          </w:p>
        </w:tc>
        <w:tc>
          <w:tcPr>
            <w:tcW w:w="1291" w:type="dxa"/>
            <w:vAlign w:val="center"/>
          </w:tcPr>
          <w:p w14:paraId="09BFF1E8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14:paraId="23AFF8D8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14:paraId="6D1C088B" w14:textId="77777777" w:rsidTr="0007181A">
        <w:tc>
          <w:tcPr>
            <w:tcW w:w="675" w:type="dxa"/>
            <w:vAlign w:val="center"/>
          </w:tcPr>
          <w:p w14:paraId="278DBE95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D51327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№11029</w:t>
            </w:r>
          </w:p>
        </w:tc>
        <w:tc>
          <w:tcPr>
            <w:tcW w:w="1970" w:type="dxa"/>
            <w:vAlign w:val="center"/>
          </w:tcPr>
          <w:p w14:paraId="204C7B6A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</w:tc>
        <w:tc>
          <w:tcPr>
            <w:tcW w:w="1291" w:type="dxa"/>
            <w:vAlign w:val="center"/>
          </w:tcPr>
          <w:p w14:paraId="3127467C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14:paraId="4AC7C6A2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7711F4" w:rsidRPr="007711F4" w14:paraId="16CE79EB" w14:textId="77777777" w:rsidTr="0007181A">
        <w:tc>
          <w:tcPr>
            <w:tcW w:w="675" w:type="dxa"/>
            <w:vAlign w:val="center"/>
          </w:tcPr>
          <w:p w14:paraId="6780B893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035D7D0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Ширяевка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№11085</w:t>
            </w:r>
          </w:p>
        </w:tc>
        <w:tc>
          <w:tcPr>
            <w:tcW w:w="1970" w:type="dxa"/>
            <w:vAlign w:val="center"/>
          </w:tcPr>
          <w:p w14:paraId="3CA51C6E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6-6,5-125</w:t>
            </w:r>
          </w:p>
          <w:p w14:paraId="254087F2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  <w:p w14:paraId="37AC1C8A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14:paraId="60CFBADD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6-10-80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1B">
              <w:rPr>
                <w:rFonts w:ascii="Times New Roman" w:hAnsi="Times New Roman" w:cs="Times New Roman"/>
                <w:sz w:val="16"/>
                <w:szCs w:val="16"/>
              </w:rPr>
              <w:t>(НОВЫЙ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vAlign w:val="center"/>
          </w:tcPr>
          <w:p w14:paraId="1C409D3C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14:paraId="75DCBE51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  <w:p w14:paraId="307E1A1F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  <w:p w14:paraId="70BCD1EE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</w:tr>
      <w:tr w:rsidR="007711F4" w:rsidRPr="007711F4" w14:paraId="362A8057" w14:textId="77777777" w:rsidTr="0007181A">
        <w:tc>
          <w:tcPr>
            <w:tcW w:w="675" w:type="dxa"/>
            <w:vAlign w:val="center"/>
          </w:tcPr>
          <w:p w14:paraId="0A27F9ED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AABAC80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Ляличи</w:t>
            </w:r>
          </w:p>
        </w:tc>
        <w:tc>
          <w:tcPr>
            <w:tcW w:w="1970" w:type="dxa"/>
            <w:vAlign w:val="center"/>
          </w:tcPr>
          <w:p w14:paraId="67057534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14:paraId="576E2966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372245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Насос с кремово</w:t>
            </w:r>
          </w:p>
        </w:tc>
      </w:tr>
      <w:tr w:rsidR="007711F4" w:rsidRPr="007711F4" w14:paraId="46F14320" w14:textId="77777777" w:rsidTr="0007181A">
        <w:tc>
          <w:tcPr>
            <w:tcW w:w="675" w:type="dxa"/>
            <w:vAlign w:val="center"/>
          </w:tcPr>
          <w:p w14:paraId="178A6A31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189273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Некруглово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№10172</w:t>
            </w:r>
          </w:p>
        </w:tc>
        <w:tc>
          <w:tcPr>
            <w:tcW w:w="1970" w:type="dxa"/>
            <w:vAlign w:val="center"/>
          </w:tcPr>
          <w:p w14:paraId="2DB7058B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 (новый)</w:t>
            </w:r>
          </w:p>
        </w:tc>
        <w:tc>
          <w:tcPr>
            <w:tcW w:w="1291" w:type="dxa"/>
            <w:vAlign w:val="center"/>
          </w:tcPr>
          <w:p w14:paraId="615C6F13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14:paraId="321E13FB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14:paraId="72FBB4C6" w14:textId="77777777" w:rsidTr="0007181A">
        <w:tc>
          <w:tcPr>
            <w:tcW w:w="675" w:type="dxa"/>
            <w:vAlign w:val="center"/>
          </w:tcPr>
          <w:p w14:paraId="30A8EC48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7D4ED6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Григорьевка</w:t>
            </w:r>
          </w:p>
        </w:tc>
        <w:tc>
          <w:tcPr>
            <w:tcW w:w="1970" w:type="dxa"/>
            <w:vAlign w:val="center"/>
          </w:tcPr>
          <w:p w14:paraId="714648EC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  <w:p w14:paraId="30687621" w14:textId="77777777" w:rsidR="007711F4" w:rsidRPr="007711F4" w:rsidRDefault="00F01CC3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F01CC3">
              <w:rPr>
                <w:rFonts w:ascii="Times New Roman" w:hAnsi="Times New Roman" w:cs="Times New Roman"/>
                <w:sz w:val="24"/>
                <w:szCs w:val="24"/>
              </w:rPr>
              <w:t xml:space="preserve">ЭЦВ </w:t>
            </w:r>
            <w:r w:rsidR="007711F4" w:rsidRPr="007711F4">
              <w:rPr>
                <w:rFonts w:ascii="Times New Roman" w:hAnsi="Times New Roman" w:cs="Times New Roman"/>
                <w:sz w:val="24"/>
                <w:szCs w:val="24"/>
              </w:rPr>
              <w:t>6-10-110</w:t>
            </w:r>
          </w:p>
          <w:p w14:paraId="32889526" w14:textId="77777777" w:rsidR="007711F4" w:rsidRPr="009F6E1B" w:rsidRDefault="007711F4" w:rsidP="002F53E1">
            <w:pPr>
              <w:ind w:right="-6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F6E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Grundfos</w:t>
            </w:r>
          </w:p>
        </w:tc>
        <w:tc>
          <w:tcPr>
            <w:tcW w:w="1291" w:type="dxa"/>
            <w:vAlign w:val="center"/>
          </w:tcPr>
          <w:p w14:paraId="3CCE9F62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14:paraId="5DC53E81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7711F4" w:rsidRPr="007711F4" w14:paraId="3C738559" w14:textId="77777777" w:rsidTr="0007181A">
        <w:tc>
          <w:tcPr>
            <w:tcW w:w="675" w:type="dxa"/>
            <w:vAlign w:val="center"/>
          </w:tcPr>
          <w:p w14:paraId="3D530EEF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70BC2B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Новожатково</w:t>
            </w:r>
          </w:p>
        </w:tc>
        <w:tc>
          <w:tcPr>
            <w:tcW w:w="1970" w:type="dxa"/>
            <w:vAlign w:val="center"/>
          </w:tcPr>
          <w:p w14:paraId="1DEF9331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</w:tc>
        <w:tc>
          <w:tcPr>
            <w:tcW w:w="1291" w:type="dxa"/>
            <w:vAlign w:val="center"/>
          </w:tcPr>
          <w:p w14:paraId="0AEE82EA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14:paraId="7B2102C0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14:paraId="3B112C1B" w14:textId="77777777" w:rsidTr="0007181A">
        <w:tc>
          <w:tcPr>
            <w:tcW w:w="675" w:type="dxa"/>
            <w:vAlign w:val="center"/>
          </w:tcPr>
          <w:p w14:paraId="36CF7C14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0D7CF73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Абрамовка</w:t>
            </w:r>
          </w:p>
        </w:tc>
        <w:tc>
          <w:tcPr>
            <w:tcW w:w="1970" w:type="dxa"/>
            <w:vAlign w:val="center"/>
          </w:tcPr>
          <w:p w14:paraId="023E53DC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14:paraId="2C23D3AC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14:paraId="757C4287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29.07.2020-31.07.2020</w:t>
            </w:r>
          </w:p>
        </w:tc>
      </w:tr>
      <w:tr w:rsidR="007711F4" w:rsidRPr="007711F4" w14:paraId="6A021B75" w14:textId="77777777" w:rsidTr="0007181A">
        <w:tc>
          <w:tcPr>
            <w:tcW w:w="675" w:type="dxa"/>
            <w:vAlign w:val="center"/>
          </w:tcPr>
          <w:p w14:paraId="1CD5D36A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1C478C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Горбатка</w:t>
            </w:r>
          </w:p>
        </w:tc>
        <w:tc>
          <w:tcPr>
            <w:tcW w:w="1970" w:type="dxa"/>
            <w:vAlign w:val="center"/>
          </w:tcPr>
          <w:p w14:paraId="21F1AEFC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5-6,5-85</w:t>
            </w:r>
          </w:p>
        </w:tc>
        <w:tc>
          <w:tcPr>
            <w:tcW w:w="1291" w:type="dxa"/>
            <w:vAlign w:val="center"/>
          </w:tcPr>
          <w:p w14:paraId="4FD2CD51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14:paraId="651B791C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14:paraId="3DE5723B" w14:textId="77777777" w:rsidTr="0007181A">
        <w:tc>
          <w:tcPr>
            <w:tcW w:w="675" w:type="dxa"/>
            <w:vAlign w:val="center"/>
          </w:tcPr>
          <w:p w14:paraId="6DE4541B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7B92A2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Колхозная 47а</w:t>
            </w:r>
          </w:p>
        </w:tc>
        <w:tc>
          <w:tcPr>
            <w:tcW w:w="1970" w:type="dxa"/>
            <w:vAlign w:val="center"/>
          </w:tcPr>
          <w:p w14:paraId="7EB53062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 НОВЫЙ)</w:t>
            </w:r>
          </w:p>
        </w:tc>
        <w:tc>
          <w:tcPr>
            <w:tcW w:w="1291" w:type="dxa"/>
            <w:vAlign w:val="center"/>
          </w:tcPr>
          <w:p w14:paraId="080E1039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</w:tcPr>
          <w:p w14:paraId="1E910E7C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7711F4" w:rsidRPr="007711F4" w14:paraId="01125B88" w14:textId="77777777" w:rsidTr="0007181A">
        <w:tc>
          <w:tcPr>
            <w:tcW w:w="675" w:type="dxa"/>
            <w:vAlign w:val="center"/>
          </w:tcPr>
          <w:p w14:paraId="265C0A57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057B55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Больничная 8а</w:t>
            </w:r>
          </w:p>
        </w:tc>
        <w:tc>
          <w:tcPr>
            <w:tcW w:w="1970" w:type="dxa"/>
            <w:vAlign w:val="center"/>
          </w:tcPr>
          <w:p w14:paraId="5159298B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6-10-120</w:t>
            </w:r>
          </w:p>
          <w:p w14:paraId="649BA624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14:paraId="42419B74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14:paraId="69F58BF4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  <w:p w14:paraId="0C06EF2D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16.07.2019-17.07.2019</w:t>
            </w:r>
          </w:p>
        </w:tc>
      </w:tr>
      <w:tr w:rsidR="007711F4" w:rsidRPr="007711F4" w14:paraId="2A518ED4" w14:textId="77777777" w:rsidTr="0007181A">
        <w:tc>
          <w:tcPr>
            <w:tcW w:w="675" w:type="dxa"/>
            <w:vAlign w:val="center"/>
          </w:tcPr>
          <w:p w14:paraId="384E1D24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C0B26A" w14:textId="77777777" w:rsidR="007711F4" w:rsidRPr="007711F4" w:rsidRDefault="007711F4" w:rsidP="002F53E1">
            <w:pPr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Ивановка №855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Пушкинская 4а</w:t>
            </w:r>
          </w:p>
        </w:tc>
        <w:tc>
          <w:tcPr>
            <w:tcW w:w="1970" w:type="dxa"/>
            <w:vAlign w:val="center"/>
          </w:tcPr>
          <w:p w14:paraId="268964A0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14:paraId="7FE618FA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14:paraId="39591A45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14:paraId="4AF74782" w14:textId="77777777" w:rsidTr="0007181A">
        <w:tc>
          <w:tcPr>
            <w:tcW w:w="675" w:type="dxa"/>
            <w:vAlign w:val="center"/>
          </w:tcPr>
          <w:p w14:paraId="15E1129E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693E254" w14:textId="77777777" w:rsidR="007711F4" w:rsidRPr="007711F4" w:rsidRDefault="007711F4" w:rsidP="002F53E1">
            <w:pPr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Ивановка № 389</w:t>
            </w:r>
          </w:p>
        </w:tc>
        <w:tc>
          <w:tcPr>
            <w:tcW w:w="1970" w:type="dxa"/>
            <w:vAlign w:val="center"/>
          </w:tcPr>
          <w:p w14:paraId="225EB3CB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14:paraId="26242F37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14:paraId="55341ADC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14:paraId="07639E04" w14:textId="77777777" w:rsidTr="0007181A">
        <w:tc>
          <w:tcPr>
            <w:tcW w:w="675" w:type="dxa"/>
            <w:vAlign w:val="center"/>
          </w:tcPr>
          <w:p w14:paraId="0B7F1B0D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3D6684" w14:textId="77777777" w:rsidR="007711F4" w:rsidRPr="007711F4" w:rsidRDefault="007711F4" w:rsidP="002F53E1">
            <w:pPr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Зареченская</w:t>
            </w:r>
          </w:p>
        </w:tc>
        <w:tc>
          <w:tcPr>
            <w:tcW w:w="1970" w:type="dxa"/>
            <w:vAlign w:val="center"/>
          </w:tcPr>
          <w:p w14:paraId="1C92908D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14:paraId="3DC02659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14:paraId="0F8BF5DB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14:paraId="30F9E764" w14:textId="77777777" w:rsidTr="0007181A">
        <w:tc>
          <w:tcPr>
            <w:tcW w:w="675" w:type="dxa"/>
            <w:vAlign w:val="center"/>
          </w:tcPr>
          <w:p w14:paraId="13B1AF8F" w14:textId="77777777" w:rsidR="007711F4" w:rsidRPr="007711F4" w:rsidRDefault="007711F4" w:rsidP="002F53E1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A8CBF4" w14:textId="77777777" w:rsidR="007711F4" w:rsidRPr="007711F4" w:rsidRDefault="007711F4" w:rsidP="002F53E1">
            <w:pPr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Ивановка №18126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Кировская 38а</w:t>
            </w:r>
          </w:p>
        </w:tc>
        <w:tc>
          <w:tcPr>
            <w:tcW w:w="1970" w:type="dxa"/>
            <w:vAlign w:val="center"/>
          </w:tcPr>
          <w:p w14:paraId="40A522A9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 после ремонта</w:t>
            </w:r>
          </w:p>
          <w:p w14:paraId="1A2F9120" w14:textId="77777777" w:rsidR="007711F4" w:rsidRPr="007711F4" w:rsidRDefault="007711F4" w:rsidP="002F53E1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 (НОВЫЙ)</w:t>
            </w:r>
          </w:p>
        </w:tc>
        <w:tc>
          <w:tcPr>
            <w:tcW w:w="1291" w:type="dxa"/>
            <w:vAlign w:val="center"/>
          </w:tcPr>
          <w:p w14:paraId="2DDF4966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14:paraId="6A0FA08C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14:paraId="748F1A89" w14:textId="77777777" w:rsidR="007711F4" w:rsidRPr="007711F4" w:rsidRDefault="007711F4" w:rsidP="002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</w:tbl>
    <w:p w14:paraId="7E2EB746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В системах водоснабжения сёл Михайловка и Абрамовка функционируют станции обезжелезивания, в остальных населенных пунктах сооружения водоподготовки отсутствуют, что отрицательно сказывается на качестве воды. В селах Первомайское, Васильевка, Ширяевка 100% </w:t>
      </w:r>
      <w:r w:rsidR="00F01CC3">
        <w:rPr>
          <w:rFonts w:ascii="Times New Roman" w:eastAsia="Calibri" w:hAnsi="Times New Roman" w:cs="Times New Roman"/>
          <w:sz w:val="28"/>
        </w:rPr>
        <w:t>результатов лабораторного исследования</w:t>
      </w:r>
      <w:r w:rsidRPr="007711F4">
        <w:rPr>
          <w:rFonts w:ascii="Times New Roman" w:eastAsia="Calibri" w:hAnsi="Times New Roman" w:cs="Times New Roman"/>
          <w:sz w:val="28"/>
        </w:rPr>
        <w:t xml:space="preserve"> воды указывают на несоответствие химического состава воды требуемым нормативам. Станция обезжелезивания с. Абрамовка имеет 100% износ оборудования, требует реконструкции. Водозаборные сооружения (две водозаборные скважины и водонапорная башня) п. Горное являются собственностью ФКУ ИК-10 ГУФСИН России по Приморскому краю, имеют недостаточную производительность, приводящую к дефициту воды в системе водоснабжения и перебоям водоснабжения потребителей.</w:t>
      </w:r>
    </w:p>
    <w:p w14:paraId="6139F15D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Общая протяженность сетей водоснабжения на территории района составляет – 100,57 км. </w:t>
      </w:r>
    </w:p>
    <w:p w14:paraId="06ED5D39" w14:textId="77777777" w:rsidR="007711F4" w:rsidRPr="00874CDD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Объекты централизованных систем водоснабжения находящиеся в собственности Михайловского муниципального района в соответствии с концессионным соглашением переданы в пользование КГУП «Приморский </w:t>
      </w:r>
      <w:r w:rsidRPr="00874CDD">
        <w:rPr>
          <w:rFonts w:ascii="Times New Roman" w:eastAsia="Calibri" w:hAnsi="Times New Roman" w:cs="Times New Roman"/>
          <w:sz w:val="28"/>
        </w:rPr>
        <w:t xml:space="preserve">водоканал». </w:t>
      </w:r>
    </w:p>
    <w:p w14:paraId="5B1DFE6A" w14:textId="2E6B5B02" w:rsidR="007711F4" w:rsidRDefault="00D271B8" w:rsidP="009F6E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Краткий анализ действительного состояния и основные характеристики системы </w:t>
      </w:r>
      <w:r w:rsidR="007711F4"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водоотведения</w:t>
      </w:r>
    </w:p>
    <w:p w14:paraId="678F2D06" w14:textId="77777777" w:rsidR="009F6E1B" w:rsidRPr="00874CDD" w:rsidRDefault="009F6E1B" w:rsidP="009F6E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28B616E1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Централизованные системы водоотведения имеются в 9 сельских населенных пунктах района. Общая протяженность канализационных сетей – 27,076 км. Канализационные сети находятся в изношенном состоянии, средний износ канализационных сетей составляет 75%. В с. Михайловка имеются канализационные очистные сооружения мощностью 1500 м3 </w:t>
      </w:r>
      <w:proofErr w:type="gramStart"/>
      <w:r w:rsidRPr="007711F4">
        <w:rPr>
          <w:rFonts w:ascii="Times New Roman" w:eastAsia="Calibri" w:hAnsi="Times New Roman" w:cs="Times New Roman"/>
          <w:sz w:val="28"/>
        </w:rPr>
        <w:t>в сутки</w:t>
      </w:r>
      <w:proofErr w:type="gramEnd"/>
      <w:r w:rsidRPr="007711F4">
        <w:rPr>
          <w:rFonts w:ascii="Times New Roman" w:eastAsia="Calibri" w:hAnsi="Times New Roman" w:cs="Times New Roman"/>
          <w:sz w:val="28"/>
        </w:rPr>
        <w:t xml:space="preserve"> введенные в эксплуатацию в 2021 году. В остальных централизованных системах водоотведения очистные сооружения отсутствуют, сброс канализационных стоков производится на рельеф местности и расположенные вблизи водоемы. </w:t>
      </w:r>
    </w:p>
    <w:p w14:paraId="6C987E91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Объекты централизованных систем водоотведения находятся в собственности Михайловского муниципального района и в соответствии с концессионным соглашением переданы в пользование КГУП «Приморский водоканал».</w:t>
      </w:r>
    </w:p>
    <w:p w14:paraId="313C6FCC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lastRenderedPageBreak/>
        <w:t xml:space="preserve">Для улучшения качества услуги водоотведения необходимо выполнять поэтапную замену изношенных участков канализационной сети. Для снижения экологической нагрузки и улучшения экологического состояния необходимо выполнить проектирование и строительство канализационных очистных сооружений на централизованных системах водоотведения. </w:t>
      </w:r>
    </w:p>
    <w:p w14:paraId="04D8B689" w14:textId="77777777" w:rsidR="009F6E1B" w:rsidRDefault="009F6E1B" w:rsidP="009F6E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99A6F8" w14:textId="08DF4FE2" w:rsidR="007711F4" w:rsidRDefault="00D271B8" w:rsidP="009F6E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Краткий анализ действительного состояния и основные характеристики системы</w:t>
      </w:r>
      <w:r w:rsidR="007711F4" w:rsidRPr="00874CDD">
        <w:rPr>
          <w:rFonts w:ascii="Times New Roman" w:eastAsia="Calibri" w:hAnsi="Times New Roman" w:cs="Times New Roman"/>
          <w:b/>
          <w:sz w:val="28"/>
        </w:rPr>
        <w:t xml:space="preserve"> газоснабжения</w:t>
      </w:r>
    </w:p>
    <w:p w14:paraId="7A0847B9" w14:textId="77777777" w:rsidR="009F6E1B" w:rsidRPr="00874CDD" w:rsidRDefault="009F6E1B" w:rsidP="009F6E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7FA76B54" w14:textId="77777777" w:rsidR="007711F4" w:rsidRPr="00874CDD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74CDD">
        <w:rPr>
          <w:rFonts w:ascii="Times New Roman" w:eastAsia="Calibri" w:hAnsi="Times New Roman" w:cs="Times New Roman"/>
          <w:sz w:val="28"/>
        </w:rPr>
        <w:t xml:space="preserve">В настоящее время централизованные системы газоснабжения на территории Михайловского муниципального района отсутствуют. Потребители в частном секторе (малоэтажная застройка) обеспечиваются газом в баллонах. </w:t>
      </w:r>
    </w:p>
    <w:p w14:paraId="54CD83CE" w14:textId="77777777" w:rsidR="007711F4" w:rsidRPr="00874CDD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74CDD">
        <w:rPr>
          <w:rFonts w:ascii="Times New Roman" w:eastAsia="Calibri" w:hAnsi="Times New Roman" w:cs="Times New Roman"/>
          <w:sz w:val="28"/>
        </w:rPr>
        <w:t xml:space="preserve">Вблизи сел: Михайловка, Новое, Первомайское проходит магистральный газопровод. В целях предоставления населению услуги газоснабжения необходимо выполнить проектирование и строительство сетей газоснабжения, обеспечив поэтапную газификацию населенных пунктов. </w:t>
      </w:r>
    </w:p>
    <w:p w14:paraId="6B464D46" w14:textId="2AB46E02" w:rsidR="007711F4" w:rsidRDefault="00D271B8" w:rsidP="009F6E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Краткий анализ действительного состояния и основные характеристики системы </w:t>
      </w:r>
      <w:r w:rsidR="007711F4" w:rsidRPr="00874CDD">
        <w:rPr>
          <w:rFonts w:ascii="Times New Roman" w:eastAsia="Calibri" w:hAnsi="Times New Roman" w:cs="Times New Roman"/>
          <w:b/>
          <w:sz w:val="28"/>
        </w:rPr>
        <w:t>электроснабжения</w:t>
      </w:r>
    </w:p>
    <w:p w14:paraId="66ED087C" w14:textId="77777777" w:rsidR="009F6E1B" w:rsidRPr="00874CDD" w:rsidRDefault="009F6E1B" w:rsidP="009F6E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030F75A9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74CDD">
        <w:rPr>
          <w:rFonts w:ascii="Times New Roman" w:eastAsia="Calibri" w:hAnsi="Times New Roman" w:cs="Times New Roman"/>
          <w:sz w:val="28"/>
        </w:rPr>
        <w:t xml:space="preserve">Электроснабжение потребителей осуществляется от расположенных на </w:t>
      </w:r>
      <w:r w:rsidRPr="007711F4">
        <w:rPr>
          <w:rFonts w:ascii="Times New Roman" w:eastAsia="Calibri" w:hAnsi="Times New Roman" w:cs="Times New Roman"/>
          <w:sz w:val="28"/>
        </w:rPr>
        <w:t>территории района и рядом с ним электрических подстанций (ПС), объекты выработки электроэнергии на территории района отсутствуют.</w:t>
      </w:r>
    </w:p>
    <w:p w14:paraId="0321985C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Гарантирующий поставщик электроэнергии на территории Михайловского района Приморского края -  ПАО «ДЭК».</w:t>
      </w:r>
    </w:p>
    <w:p w14:paraId="3ADEAB3C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Передачу электрической энергии осуществляют сетевые организации:  </w:t>
      </w:r>
    </w:p>
    <w:p w14:paraId="0B5BF4E9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- АО «ДРСК» филиал Приморские электрические сети, </w:t>
      </w:r>
    </w:p>
    <w:p w14:paraId="61CF51DA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- АО «</w:t>
      </w:r>
      <w:proofErr w:type="spellStart"/>
      <w:r w:rsidRPr="007711F4">
        <w:rPr>
          <w:rFonts w:ascii="Times New Roman" w:eastAsia="Calibri" w:hAnsi="Times New Roman" w:cs="Times New Roman"/>
          <w:sz w:val="28"/>
        </w:rPr>
        <w:t>Михайловскагропромэнерго</w:t>
      </w:r>
      <w:proofErr w:type="spellEnd"/>
      <w:r w:rsidRPr="007711F4">
        <w:rPr>
          <w:rFonts w:ascii="Times New Roman" w:eastAsia="Calibri" w:hAnsi="Times New Roman" w:cs="Times New Roman"/>
          <w:sz w:val="28"/>
        </w:rPr>
        <w:t>» (АО «МАПЭ»),</w:t>
      </w:r>
    </w:p>
    <w:p w14:paraId="698415C6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- ООО «ДЭСК»,</w:t>
      </w:r>
    </w:p>
    <w:p w14:paraId="0B443742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- «</w:t>
      </w:r>
      <w:proofErr w:type="spellStart"/>
      <w:r w:rsidRPr="007711F4">
        <w:rPr>
          <w:rFonts w:ascii="Times New Roman" w:eastAsia="Calibri" w:hAnsi="Times New Roman" w:cs="Times New Roman"/>
          <w:sz w:val="28"/>
        </w:rPr>
        <w:t>Трансэнерго</w:t>
      </w:r>
      <w:proofErr w:type="spellEnd"/>
      <w:r w:rsidRPr="007711F4">
        <w:rPr>
          <w:rFonts w:ascii="Times New Roman" w:eastAsia="Calibri" w:hAnsi="Times New Roman" w:cs="Times New Roman"/>
          <w:sz w:val="28"/>
        </w:rPr>
        <w:t>» - филиал ОАО "Российские железные дороги",</w:t>
      </w:r>
    </w:p>
    <w:p w14:paraId="530888C9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- АО «</w:t>
      </w:r>
      <w:proofErr w:type="spellStart"/>
      <w:r w:rsidRPr="007711F4">
        <w:rPr>
          <w:rFonts w:ascii="Times New Roman" w:eastAsia="Calibri" w:hAnsi="Times New Roman" w:cs="Times New Roman"/>
          <w:sz w:val="28"/>
        </w:rPr>
        <w:t>Оборонэнерго</w:t>
      </w:r>
      <w:proofErr w:type="spellEnd"/>
      <w:r w:rsidRPr="007711F4">
        <w:rPr>
          <w:rFonts w:ascii="Times New Roman" w:eastAsia="Calibri" w:hAnsi="Times New Roman" w:cs="Times New Roman"/>
          <w:sz w:val="28"/>
        </w:rPr>
        <w:t>».</w:t>
      </w:r>
    </w:p>
    <w:p w14:paraId="09746E80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Общая протяженность линий электропередач на территории района составляет – 1218,75 км.</w:t>
      </w:r>
    </w:p>
    <w:p w14:paraId="52BFD20E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Общая численность трансформаторных подстанций – 295 шт.</w:t>
      </w:r>
    </w:p>
    <w:p w14:paraId="23EA4DB6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На сегодняшний день загрузка подстанций составляет около 87%, что оставляет небольшой резерв для роста нагрузки. Учёт принимаемого и отпускаемого объема электрической энергии в сеть производится коммерческими приборами учета. </w:t>
      </w:r>
    </w:p>
    <w:p w14:paraId="6EB404CC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Основными проблемами, имеющимися в системе электроснабжения Михайловского муниципального района, являются: </w:t>
      </w:r>
    </w:p>
    <w:p w14:paraId="0B290378" w14:textId="77777777" w:rsidR="007711F4" w:rsidRPr="007711F4" w:rsidRDefault="00B86399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7711F4" w:rsidRPr="007711F4">
        <w:rPr>
          <w:rFonts w:ascii="Times New Roman" w:eastAsia="Calibri" w:hAnsi="Times New Roman" w:cs="Times New Roman"/>
          <w:sz w:val="28"/>
        </w:rPr>
        <w:t>подстанции и сети располагают небольшим резервом мощности для перспективного строительства.</w:t>
      </w:r>
    </w:p>
    <w:p w14:paraId="3F76C1B9" w14:textId="77777777" w:rsidR="007711F4" w:rsidRPr="007711F4" w:rsidRDefault="00B86399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7711F4" w:rsidRPr="007711F4">
        <w:rPr>
          <w:rFonts w:ascii="Times New Roman" w:eastAsia="Calibri" w:hAnsi="Times New Roman" w:cs="Times New Roman"/>
          <w:sz w:val="28"/>
        </w:rPr>
        <w:t xml:space="preserve">неудовлетворительное состояние внутридомовых электрических сетей; </w:t>
      </w:r>
    </w:p>
    <w:p w14:paraId="49F2B9B6" w14:textId="77777777" w:rsidR="007711F4" w:rsidRPr="007711F4" w:rsidRDefault="00B86399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-</w:t>
      </w:r>
      <w:r w:rsidR="007711F4" w:rsidRPr="007711F4">
        <w:rPr>
          <w:rFonts w:ascii="Times New Roman" w:eastAsia="Calibri" w:hAnsi="Times New Roman" w:cs="Times New Roman"/>
          <w:sz w:val="28"/>
        </w:rPr>
        <w:t xml:space="preserve"> присутствие коммерческих потерь. </w:t>
      </w:r>
    </w:p>
    <w:p w14:paraId="7FCB5D58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Для решения указанных проблем требуется проводить оздоровление системы путем внедрения мероприятий: </w:t>
      </w:r>
    </w:p>
    <w:p w14:paraId="37C8FE31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замена изношенных линий; </w:t>
      </w:r>
    </w:p>
    <w:p w14:paraId="34CC7624" w14:textId="77777777" w:rsidR="007711F4" w:rsidRPr="007711F4" w:rsidRDefault="007711F4" w:rsidP="009F6E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опти</w:t>
      </w:r>
      <w:r w:rsidR="00156B9D">
        <w:rPr>
          <w:rFonts w:ascii="Times New Roman" w:eastAsia="Calibri" w:hAnsi="Times New Roman" w:cs="Times New Roman"/>
          <w:sz w:val="28"/>
        </w:rPr>
        <w:t>мизация загрузки и схем сетей;</w:t>
      </w:r>
    </w:p>
    <w:p w14:paraId="22DD22D7" w14:textId="77777777" w:rsidR="007711F4" w:rsidRPr="00874CDD" w:rsidRDefault="007711F4" w:rsidP="002F53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ввод </w:t>
      </w:r>
      <w:r w:rsidRPr="00874CDD">
        <w:rPr>
          <w:rFonts w:ascii="Times New Roman" w:eastAsia="Calibri" w:hAnsi="Times New Roman" w:cs="Times New Roman"/>
          <w:sz w:val="28"/>
        </w:rPr>
        <w:t xml:space="preserve">энергосберегающего оборудования. </w:t>
      </w:r>
    </w:p>
    <w:p w14:paraId="10A58130" w14:textId="77777777" w:rsidR="009F6E1B" w:rsidRDefault="009F6E1B" w:rsidP="002F53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88E4AD4" w14:textId="3859D864" w:rsidR="007711F4" w:rsidRDefault="00D271B8" w:rsidP="002F53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7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Краткий анализ действительного состояния и основные характеристики системы</w:t>
      </w:r>
      <w:r w:rsidR="007711F4" w:rsidRPr="00874CDD">
        <w:rPr>
          <w:rFonts w:ascii="Times New Roman" w:eastAsia="Calibri" w:hAnsi="Times New Roman" w:cs="Times New Roman"/>
          <w:b/>
          <w:sz w:val="28"/>
        </w:rPr>
        <w:t xml:space="preserve"> сбора и утилизации ТКО.</w:t>
      </w:r>
    </w:p>
    <w:p w14:paraId="69CF58E1" w14:textId="77777777" w:rsidR="009F6E1B" w:rsidRPr="00874CDD" w:rsidRDefault="009F6E1B" w:rsidP="002F53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14:paraId="25D96DC0" w14:textId="77777777" w:rsidR="007711F4" w:rsidRPr="007711F4" w:rsidRDefault="007711F4" w:rsidP="00CF0D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74CDD">
        <w:rPr>
          <w:rFonts w:ascii="Times New Roman" w:eastAsia="Calibri" w:hAnsi="Times New Roman" w:cs="Times New Roman"/>
          <w:sz w:val="28"/>
        </w:rPr>
        <w:t xml:space="preserve">Сбор и вывоз твердых коммунальных отходов в Михайловском муниципальном районе осуществляет региональный оператор по обращению с твердыми коммунальными отходами на территории Приморского </w:t>
      </w:r>
      <w:r w:rsidRPr="007711F4">
        <w:rPr>
          <w:rFonts w:ascii="Times New Roman" w:eastAsia="Calibri" w:hAnsi="Times New Roman" w:cs="Times New Roman"/>
          <w:sz w:val="28"/>
        </w:rPr>
        <w:t>края - КГУП «Приморский экологический оператор». Главным методом утилизации твердых коммунальных отходов является захоронение на полигоне г. Уссурийск.</w:t>
      </w:r>
    </w:p>
    <w:p w14:paraId="44537C36" w14:textId="77777777" w:rsidR="00CF0D4C" w:rsidRDefault="00CF0D4C" w:rsidP="002F53E1">
      <w:pPr>
        <w:jc w:val="center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</w:p>
    <w:p w14:paraId="0B029859" w14:textId="22647D99" w:rsidR="00CF0D4C" w:rsidRPr="00CF0D4C" w:rsidRDefault="00CF5812" w:rsidP="00CF0D4C">
      <w:pPr>
        <w:pStyle w:val="ac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F0D4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б) описание приоритетов и целей муниципальной политики</w:t>
      </w:r>
    </w:p>
    <w:p w14:paraId="21542436" w14:textId="58994540" w:rsidR="002764E4" w:rsidRPr="00CF0D4C" w:rsidRDefault="00CF5812" w:rsidP="00CF0D4C">
      <w:pPr>
        <w:pStyle w:val="ac"/>
        <w:jc w:val="center"/>
        <w:rPr>
          <w:rFonts w:ascii="Times New Roman" w:hAnsi="Times New Roman" w:cs="Times New Roman"/>
          <w:i/>
          <w:iCs/>
          <w:lang w:eastAsia="ru-RU"/>
        </w:rPr>
      </w:pPr>
      <w:r w:rsidRPr="00CF0D4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сфере реализации муниципальной программы</w:t>
      </w:r>
    </w:p>
    <w:p w14:paraId="33FDEDB4" w14:textId="77777777" w:rsidR="00BC5926" w:rsidRDefault="00BC5926" w:rsidP="00CF0D4C">
      <w:pPr>
        <w:spacing w:after="0"/>
        <w:ind w:firstLine="708"/>
        <w:outlineLvl w:val="0"/>
        <w:rPr>
          <w:rFonts w:ascii="Times New Roman" w:eastAsia="Calibri" w:hAnsi="Times New Roman" w:cs="Times New Roman"/>
          <w:sz w:val="28"/>
        </w:rPr>
      </w:pPr>
      <w:r w:rsidRPr="00822800">
        <w:rPr>
          <w:rFonts w:ascii="Times New Roman" w:eastAsia="Calibri" w:hAnsi="Times New Roman" w:cs="Times New Roman"/>
          <w:sz w:val="28"/>
        </w:rPr>
        <w:t>Основные цели программы:</w:t>
      </w:r>
    </w:p>
    <w:p w14:paraId="2F94F42C" w14:textId="77777777" w:rsidR="00373320" w:rsidRPr="000D60CB" w:rsidRDefault="000400D9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D60CB">
        <w:rPr>
          <w:rFonts w:ascii="Times New Roman" w:eastAsia="Calibri" w:hAnsi="Times New Roman" w:cs="Times New Roman"/>
          <w:sz w:val="28"/>
        </w:rPr>
        <w:t>улучшения</w:t>
      </w:r>
      <w:r w:rsidR="00BC5926" w:rsidRPr="000D60CB">
        <w:rPr>
          <w:rFonts w:ascii="Times New Roman" w:eastAsia="Calibri" w:hAnsi="Times New Roman" w:cs="Times New Roman"/>
          <w:sz w:val="28"/>
        </w:rPr>
        <w:t xml:space="preserve"> качества предоставляемых населению жилищно-коммунальных услуг;</w:t>
      </w:r>
    </w:p>
    <w:p w14:paraId="00681767" w14:textId="77777777" w:rsidR="00BC5926" w:rsidRPr="000D60CB" w:rsidRDefault="00373320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D60CB">
        <w:rPr>
          <w:rFonts w:ascii="Times New Roman" w:eastAsia="Calibri" w:hAnsi="Times New Roman" w:cs="Times New Roman"/>
          <w:sz w:val="28"/>
        </w:rPr>
        <w:t>сохранение (повышение) уровня доступности коммунальных услуг для потребителей;</w:t>
      </w:r>
    </w:p>
    <w:p w14:paraId="34566E9C" w14:textId="77777777" w:rsidR="00E349D3" w:rsidRPr="00822800" w:rsidRDefault="00E349D3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D60CB">
        <w:rPr>
          <w:rFonts w:ascii="Times New Roman" w:eastAsia="Calibri" w:hAnsi="Times New Roman" w:cs="Times New Roman"/>
          <w:sz w:val="28"/>
        </w:rPr>
        <w:t>снижение негативного воздействия объектов ЖКХ</w:t>
      </w:r>
      <w:r w:rsidRPr="00E349D3">
        <w:rPr>
          <w:rFonts w:ascii="Times New Roman" w:eastAsia="Calibri" w:hAnsi="Times New Roman" w:cs="Times New Roman"/>
          <w:sz w:val="28"/>
        </w:rPr>
        <w:t xml:space="preserve"> на окружающую </w:t>
      </w:r>
      <w:r w:rsidRPr="00822800">
        <w:rPr>
          <w:rFonts w:ascii="Times New Roman" w:eastAsia="Calibri" w:hAnsi="Times New Roman" w:cs="Times New Roman"/>
          <w:sz w:val="28"/>
        </w:rPr>
        <w:t>среду</w:t>
      </w:r>
    </w:p>
    <w:p w14:paraId="56E98B7E" w14:textId="77777777" w:rsidR="00CF0D4C" w:rsidRDefault="00CF0D4C" w:rsidP="002F53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</w:p>
    <w:p w14:paraId="57311EDA" w14:textId="12796A23" w:rsidR="00CF0D4C" w:rsidRPr="00CF0D4C" w:rsidRDefault="008A7C6D" w:rsidP="002F53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0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в) задачи муниципального управления, способы их эффективного</w:t>
      </w:r>
    </w:p>
    <w:p w14:paraId="72DE263F" w14:textId="04332808" w:rsidR="008A7C6D" w:rsidRPr="00CF0D4C" w:rsidRDefault="008A7C6D" w:rsidP="002F53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0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решения в соответствующей отрасли экономики.</w:t>
      </w:r>
    </w:p>
    <w:p w14:paraId="39937F64" w14:textId="77777777" w:rsidR="00CF0D4C" w:rsidRPr="008A7C6D" w:rsidRDefault="00CF0D4C" w:rsidP="002F53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</w:p>
    <w:p w14:paraId="4F6E235D" w14:textId="77777777" w:rsidR="0003076F" w:rsidRDefault="00111AE2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Обследование инженерных систем коммунальной инфраструктуры и определение перспектив их развития;</w:t>
      </w:r>
    </w:p>
    <w:p w14:paraId="4F4F96F4" w14:textId="77777777" w:rsidR="00111AE2" w:rsidRPr="00111AE2" w:rsidRDefault="00111AE2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Определение базовых и перспективных показателей развития систем коммунальной инфраструктуры;</w:t>
      </w:r>
    </w:p>
    <w:p w14:paraId="3B5EE542" w14:textId="77777777" w:rsidR="00111AE2" w:rsidRPr="00111AE2" w:rsidRDefault="00111AE2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Определение перспективных показателей спроса на коммунальные ресурсы;</w:t>
      </w:r>
    </w:p>
    <w:p w14:paraId="428DEDEB" w14:textId="77777777" w:rsidR="00111AE2" w:rsidRPr="00111AE2" w:rsidRDefault="00111AE2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Привлечение и подбор инвестиций в проекты по развитию систем коммунальной инфраструктуры;</w:t>
      </w:r>
    </w:p>
    <w:p w14:paraId="59ED1B26" w14:textId="77777777" w:rsidR="00111AE2" w:rsidRPr="00111AE2" w:rsidRDefault="00111AE2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Прогноз расходов потребителей на коммунальные ресурсы;</w:t>
      </w:r>
    </w:p>
    <w:p w14:paraId="78376548" w14:textId="77777777" w:rsidR="00111AE2" w:rsidRPr="00111AE2" w:rsidRDefault="00111AE2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lastRenderedPageBreak/>
        <w:t>Обеспечение потребителей надежными и качественными коммунальными услугами;</w:t>
      </w:r>
    </w:p>
    <w:p w14:paraId="00356B41" w14:textId="77777777" w:rsidR="00111AE2" w:rsidRPr="00111AE2" w:rsidRDefault="00111AE2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Обеспечение технической и тарифной доступности коммунальных ресурсов для потребителей;</w:t>
      </w:r>
    </w:p>
    <w:p w14:paraId="1C6045E7" w14:textId="77777777" w:rsidR="00111AE2" w:rsidRPr="00111AE2" w:rsidRDefault="00111AE2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Повышение эффективности функционирования систем коммунальной инфраструктуры;</w:t>
      </w:r>
    </w:p>
    <w:p w14:paraId="3466659E" w14:textId="77777777" w:rsidR="00111AE2" w:rsidRPr="00111AE2" w:rsidRDefault="00111AE2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Внедрение энергоэффективных технологий в процессы производства, транспортировки и распределения коммунальных ресурсов;</w:t>
      </w:r>
    </w:p>
    <w:p w14:paraId="57553730" w14:textId="77777777" w:rsidR="00CF5812" w:rsidRPr="00230692" w:rsidRDefault="00111AE2" w:rsidP="002F53E1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A3071">
        <w:rPr>
          <w:rFonts w:ascii="Times New Roman" w:eastAsia="Calibri" w:hAnsi="Times New Roman" w:cs="Times New Roman"/>
          <w:sz w:val="28"/>
        </w:rPr>
        <w:t>Обеспечение сбалансированности интересов поставщиков коммунальных услуг и потребителей.</w:t>
      </w:r>
    </w:p>
    <w:p w14:paraId="2ACAF770" w14:textId="77777777" w:rsidR="00CF0D4C" w:rsidRDefault="00CF0D4C" w:rsidP="002F53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</w:p>
    <w:p w14:paraId="7B330FA4" w14:textId="478346C0" w:rsidR="003D3BAA" w:rsidRPr="00CF0D4C" w:rsidRDefault="00CC32D4" w:rsidP="002F53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0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г) задачи, определенные в соответствии с национальными целями.</w:t>
      </w:r>
    </w:p>
    <w:p w14:paraId="123DFD08" w14:textId="77777777" w:rsidR="00CF0D4C" w:rsidRDefault="00CF0D4C" w:rsidP="002F53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</w:p>
    <w:p w14:paraId="70EBF34C" w14:textId="77777777" w:rsidR="00F82B3B" w:rsidRDefault="001A4339" w:rsidP="004D00B4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Задача муниципальной программы по улучшению качества питьевого водоснабжения согласуется с </w:t>
      </w:r>
      <w:r w:rsidR="00712955">
        <w:rPr>
          <w:rFonts w:ascii="Times New Roman" w:eastAsia="Calibri" w:hAnsi="Times New Roman" w:cs="Times New Roman"/>
          <w:bCs/>
          <w:sz w:val="28"/>
          <w:szCs w:val="24"/>
        </w:rPr>
        <w:t>Федеральным проектом «Чистая вода». Направлена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 xml:space="preserve"> на достижение показателя 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 xml:space="preserve">- 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>"Улучшение качества городской среды в полтора раза"</w:t>
      </w:r>
      <w:r w:rsidR="00A854C4">
        <w:rPr>
          <w:rFonts w:ascii="Times New Roman" w:eastAsia="Calibri" w:hAnsi="Times New Roman" w:cs="Times New Roman"/>
          <w:bCs/>
          <w:sz w:val="28"/>
          <w:szCs w:val="24"/>
        </w:rPr>
        <w:t>,</w:t>
      </w:r>
      <w:r w:rsidR="00712955">
        <w:rPr>
          <w:rFonts w:ascii="Times New Roman" w:eastAsia="Calibri" w:hAnsi="Times New Roman" w:cs="Times New Roman"/>
          <w:bCs/>
          <w:sz w:val="28"/>
          <w:szCs w:val="24"/>
        </w:rPr>
        <w:t xml:space="preserve"> достижения н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>ациональн</w:t>
      </w:r>
      <w:r w:rsidR="00712955">
        <w:rPr>
          <w:rFonts w:ascii="Times New Roman" w:eastAsia="Calibri" w:hAnsi="Times New Roman" w:cs="Times New Roman"/>
          <w:bCs/>
          <w:sz w:val="28"/>
          <w:szCs w:val="24"/>
        </w:rPr>
        <w:t>ой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 xml:space="preserve"> цел</w:t>
      </w:r>
      <w:r w:rsidR="00712955">
        <w:rPr>
          <w:rFonts w:ascii="Times New Roman" w:eastAsia="Calibri" w:hAnsi="Times New Roman" w:cs="Times New Roman"/>
          <w:bCs/>
          <w:sz w:val="28"/>
          <w:szCs w:val="24"/>
        </w:rPr>
        <w:t xml:space="preserve">и 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>– «Р</w:t>
      </w:r>
      <w:r w:rsidR="00712955">
        <w:rPr>
          <w:rFonts w:ascii="Times New Roman" w:eastAsia="Calibri" w:hAnsi="Times New Roman" w:cs="Times New Roman"/>
          <w:bCs/>
          <w:sz w:val="28"/>
          <w:szCs w:val="24"/>
        </w:rPr>
        <w:t>азвити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 xml:space="preserve">е 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>комфортн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>ой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 xml:space="preserve"> и безопасная среда для жизни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 xml:space="preserve">», предусмотренной </w:t>
      </w:r>
      <w:r w:rsidR="003D3BAA" w:rsidRPr="003D3BAA">
        <w:rPr>
          <w:rFonts w:ascii="Times New Roman" w:eastAsia="Calibri" w:hAnsi="Times New Roman" w:cs="Times New Roman"/>
          <w:bCs/>
          <w:sz w:val="28"/>
          <w:szCs w:val="24"/>
        </w:rPr>
        <w:t>Едины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>м</w:t>
      </w:r>
      <w:r w:rsidR="003D3BAA" w:rsidRPr="003D3BAA">
        <w:rPr>
          <w:rFonts w:ascii="Times New Roman" w:eastAsia="Calibri" w:hAnsi="Times New Roman" w:cs="Times New Roman"/>
          <w:bCs/>
          <w:sz w:val="28"/>
          <w:szCs w:val="24"/>
        </w:rPr>
        <w:t xml:space="preserve"> план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>ом</w:t>
      </w:r>
      <w:r w:rsidR="003D3BAA" w:rsidRPr="003D3BAA">
        <w:rPr>
          <w:rFonts w:ascii="Times New Roman" w:eastAsia="Calibri" w:hAnsi="Times New Roman" w:cs="Times New Roman"/>
          <w:bCs/>
          <w:sz w:val="28"/>
          <w:szCs w:val="24"/>
        </w:rPr>
        <w:t xml:space="preserve"> по достижению национальных целей развития Российской Федерации на период до 2024 года и на плановый период до 2030 года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F82B3B" w:rsidRPr="00F82B3B">
        <w:rPr>
          <w:rFonts w:ascii="Times New Roman" w:eastAsia="Calibri" w:hAnsi="Times New Roman" w:cs="Times New Roman"/>
          <w:bCs/>
          <w:sz w:val="28"/>
          <w:szCs w:val="24"/>
        </w:rPr>
        <w:t xml:space="preserve">(утв. распоряжением Правительства РФ от 01.10.2021 N 2765-р) </w:t>
      </w:r>
    </w:p>
    <w:p w14:paraId="26E19A08" w14:textId="60939BF7" w:rsidR="00A854C4" w:rsidRDefault="00A854C4" w:rsidP="002F53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00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социально-экономического развития Михайловского муниципального района.</w:t>
      </w:r>
      <w:r w:rsidR="004D00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19D3417A" w14:textId="77777777" w:rsidR="004D00B4" w:rsidRPr="004D00B4" w:rsidRDefault="004D00B4" w:rsidP="002F53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7DEDC47" w14:textId="77777777" w:rsidR="00A854C4" w:rsidRPr="00A854C4" w:rsidRDefault="00A854C4" w:rsidP="004D00B4">
      <w:pPr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A854C4">
        <w:rPr>
          <w:rFonts w:ascii="Times New Roman" w:eastAsia="Calibri" w:hAnsi="Times New Roman" w:cs="Times New Roman"/>
          <w:bCs/>
          <w:sz w:val="28"/>
          <w:szCs w:val="24"/>
        </w:rPr>
        <w:t>Целями развития жилищно-коммунального хозяй</w:t>
      </w:r>
      <w:r w:rsidR="001F4C5A">
        <w:rPr>
          <w:rFonts w:ascii="Times New Roman" w:eastAsia="Calibri" w:hAnsi="Times New Roman" w:cs="Times New Roman"/>
          <w:bCs/>
          <w:sz w:val="28"/>
          <w:szCs w:val="24"/>
        </w:rPr>
        <w:t xml:space="preserve">ства 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и </w:t>
      </w:r>
      <w:r w:rsidRPr="00A854C4">
        <w:rPr>
          <w:rFonts w:ascii="Times New Roman" w:eastAsia="Calibri" w:hAnsi="Times New Roman" w:cs="Times New Roman"/>
          <w:bCs/>
          <w:sz w:val="28"/>
          <w:szCs w:val="24"/>
        </w:rPr>
        <w:t>улучшения условий окружающей среды являются:</w:t>
      </w:r>
    </w:p>
    <w:p w14:paraId="7BB5728C" w14:textId="77777777" w:rsidR="00A854C4" w:rsidRPr="00A854C4" w:rsidRDefault="00A854C4" w:rsidP="002F53E1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A854C4">
        <w:rPr>
          <w:rFonts w:ascii="Times New Roman" w:eastAsia="Calibri" w:hAnsi="Times New Roman" w:cs="Times New Roman"/>
          <w:bCs/>
          <w:sz w:val="28"/>
          <w:szCs w:val="24"/>
        </w:rPr>
        <w:t>− снижение уровня износа объектов коммунальной инфраструктуры;</w:t>
      </w:r>
    </w:p>
    <w:p w14:paraId="7AF84E21" w14:textId="77777777" w:rsidR="008F2F00" w:rsidRPr="00A854C4" w:rsidRDefault="00A854C4" w:rsidP="002F53E1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A854C4">
        <w:rPr>
          <w:rFonts w:ascii="Times New Roman" w:eastAsia="Calibri" w:hAnsi="Times New Roman" w:cs="Times New Roman"/>
          <w:bCs/>
          <w:sz w:val="28"/>
          <w:szCs w:val="24"/>
        </w:rPr>
        <w:t>− повышение качества и надежности предоставления коммунальных услуг населению;</w:t>
      </w:r>
    </w:p>
    <w:p w14:paraId="22DA5023" w14:textId="77777777" w:rsidR="008F2F00" w:rsidRPr="004200A1" w:rsidRDefault="00A854C4" w:rsidP="002F53E1">
      <w:pPr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A854C4">
        <w:rPr>
          <w:rFonts w:ascii="Times New Roman" w:eastAsia="Calibri" w:hAnsi="Times New Roman" w:cs="Times New Roman"/>
          <w:bCs/>
          <w:sz w:val="28"/>
          <w:szCs w:val="24"/>
        </w:rPr>
        <w:t>− формирование благоприятных экологических условий для жизнедеятельности населения.</w:t>
      </w:r>
    </w:p>
    <w:p w14:paraId="2C4103D7" w14:textId="77777777" w:rsidR="008C2326" w:rsidRPr="004D00B4" w:rsidRDefault="00313965" w:rsidP="002F53E1">
      <w:pPr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4D00B4">
        <w:rPr>
          <w:rFonts w:ascii="Times New Roman" w:eastAsia="Calibri" w:hAnsi="Times New Roman" w:cs="Times New Roman"/>
          <w:b/>
          <w:bCs/>
          <w:sz w:val="28"/>
          <w:szCs w:val="24"/>
        </w:rPr>
        <w:t>2</w:t>
      </w:r>
      <w:r w:rsidR="004A21F4" w:rsidRPr="004D00B4">
        <w:rPr>
          <w:rFonts w:ascii="Times New Roman" w:eastAsia="Calibri" w:hAnsi="Times New Roman" w:cs="Times New Roman"/>
          <w:b/>
          <w:bCs/>
          <w:sz w:val="28"/>
          <w:szCs w:val="24"/>
        </w:rPr>
        <w:t>. Паспорт Программы.</w:t>
      </w:r>
      <w:bookmarkEnd w:id="0"/>
    </w:p>
    <w:p w14:paraId="332BD7C6" w14:textId="77777777" w:rsidR="003749D1" w:rsidRDefault="003749D1" w:rsidP="002F53E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BB772F" w14:textId="77777777" w:rsidR="003749D1" w:rsidRDefault="003749D1" w:rsidP="002F53E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8CE55E" w14:textId="77777777" w:rsidR="003749D1" w:rsidRDefault="003749D1" w:rsidP="002F53E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3D20A0" w14:textId="44D80D8E" w:rsidR="00052B56" w:rsidRDefault="00EC701C" w:rsidP="002F53E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052B56" w:rsidRPr="00052B56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14:paraId="5BBCB83F" w14:textId="77777777" w:rsidR="004D00B4" w:rsidRPr="00052B56" w:rsidRDefault="004D00B4" w:rsidP="002F53E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82"/>
        <w:gridCol w:w="5363"/>
      </w:tblGrid>
      <w:tr w:rsidR="00052B56" w:rsidRPr="00052B56" w14:paraId="71BB51D1" w14:textId="77777777" w:rsidTr="00677A00">
        <w:tc>
          <w:tcPr>
            <w:tcW w:w="4077" w:type="dxa"/>
          </w:tcPr>
          <w:p w14:paraId="25198BF1" w14:textId="77777777" w:rsidR="00052B56" w:rsidRPr="004D00B4" w:rsidRDefault="00052B56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5494" w:type="dxa"/>
          </w:tcPr>
          <w:p w14:paraId="601A7304" w14:textId="77777777" w:rsidR="00052B56" w:rsidRPr="004D00B4" w:rsidRDefault="00052B56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Михайловского муниципального района</w:t>
            </w:r>
          </w:p>
        </w:tc>
      </w:tr>
      <w:tr w:rsidR="00052B56" w:rsidRPr="00052B56" w14:paraId="6FCB56BB" w14:textId="77777777" w:rsidTr="00677A00">
        <w:tc>
          <w:tcPr>
            <w:tcW w:w="4077" w:type="dxa"/>
          </w:tcPr>
          <w:p w14:paraId="3A3EB84F" w14:textId="77777777" w:rsidR="00052B56" w:rsidRPr="004D00B4" w:rsidRDefault="00052B56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494" w:type="dxa"/>
          </w:tcPr>
          <w:p w14:paraId="1331926F" w14:textId="77777777" w:rsidR="00052B56" w:rsidRPr="004D00B4" w:rsidRDefault="00677A00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жилищно-коммунального хозяйства управления жизнеобеспечения администрации Михайловского муниципального района</w:t>
            </w:r>
          </w:p>
        </w:tc>
      </w:tr>
      <w:tr w:rsidR="00052B56" w:rsidRPr="00052B56" w14:paraId="6AE639F0" w14:textId="77777777" w:rsidTr="00677A00">
        <w:tc>
          <w:tcPr>
            <w:tcW w:w="4077" w:type="dxa"/>
          </w:tcPr>
          <w:p w14:paraId="66CB3CCA" w14:textId="77777777" w:rsidR="00052B56" w:rsidRPr="004D00B4" w:rsidRDefault="00052B56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494" w:type="dxa"/>
          </w:tcPr>
          <w:p w14:paraId="1DE81123" w14:textId="77777777" w:rsidR="00052B56" w:rsidRPr="004D00B4" w:rsidRDefault="00677A00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"УОТОД АММР"</w:t>
            </w:r>
          </w:p>
        </w:tc>
      </w:tr>
      <w:tr w:rsidR="00052B56" w:rsidRPr="00052B56" w14:paraId="4FDBD7D1" w14:textId="77777777" w:rsidTr="00677A00">
        <w:tc>
          <w:tcPr>
            <w:tcW w:w="4077" w:type="dxa"/>
          </w:tcPr>
          <w:p w14:paraId="1D499E4E" w14:textId="77777777" w:rsidR="00052B56" w:rsidRPr="004D00B4" w:rsidRDefault="00052B56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5494" w:type="dxa"/>
          </w:tcPr>
          <w:p w14:paraId="2C4AE264" w14:textId="77777777" w:rsidR="00052B56" w:rsidRPr="004D00B4" w:rsidRDefault="00677A00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2022-2031 годы</w:t>
            </w:r>
          </w:p>
        </w:tc>
      </w:tr>
      <w:tr w:rsidR="00052B56" w:rsidRPr="00052B56" w14:paraId="0EC2D018" w14:textId="77777777" w:rsidTr="00677A00">
        <w:tc>
          <w:tcPr>
            <w:tcW w:w="4077" w:type="dxa"/>
          </w:tcPr>
          <w:p w14:paraId="3FF33D53" w14:textId="77777777" w:rsidR="00052B56" w:rsidRPr="004D00B4" w:rsidRDefault="00052B56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494" w:type="dxa"/>
          </w:tcPr>
          <w:p w14:paraId="71846F2B" w14:textId="77777777" w:rsidR="00E349D3" w:rsidRPr="004D00B4" w:rsidRDefault="00E349D3" w:rsidP="002F53E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улучшения качества предоставляемых населению жилищно-коммунальных услуг;</w:t>
            </w:r>
          </w:p>
          <w:p w14:paraId="00A9B28C" w14:textId="77777777" w:rsidR="00E349D3" w:rsidRPr="004D00B4" w:rsidRDefault="00E349D3" w:rsidP="002F53E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(повышение) уровня доступности коммунальных услуг для потребителей;</w:t>
            </w:r>
          </w:p>
          <w:p w14:paraId="093343F5" w14:textId="77777777" w:rsidR="00E349D3" w:rsidRPr="004D00B4" w:rsidRDefault="00E349D3" w:rsidP="002F53E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негативного воздействия объектов ЖКХ на окружающую среду</w:t>
            </w:r>
          </w:p>
        </w:tc>
      </w:tr>
      <w:tr w:rsidR="00052B56" w:rsidRPr="00052B56" w14:paraId="2257B425" w14:textId="77777777" w:rsidTr="00677A00">
        <w:tc>
          <w:tcPr>
            <w:tcW w:w="4077" w:type="dxa"/>
          </w:tcPr>
          <w:p w14:paraId="62B5EFA3" w14:textId="77777777" w:rsidR="00052B56" w:rsidRPr="004D00B4" w:rsidRDefault="00052B56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средств местного бюджета на финансирование муниципальной программы и прогнозная оценка привлекаемых на реализацию ее целей средств краевого и федерального бюджетов, иных внебюджетных источников, бюджетов муниципальных образований Михайловского района в случае участия в реализации муниципальных программ поселений</w:t>
            </w:r>
          </w:p>
        </w:tc>
        <w:tc>
          <w:tcPr>
            <w:tcW w:w="5494" w:type="dxa"/>
          </w:tcPr>
          <w:p w14:paraId="78B72A46" w14:textId="77777777" w:rsidR="00677A00" w:rsidRPr="004D00B4" w:rsidRDefault="00677A00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на реализацию программы составят всего: </w:t>
            </w:r>
            <w:r w:rsidR="00D87DA2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76 351,78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161E7A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25DDB0B9" w14:textId="77777777" w:rsidR="00677A00" w:rsidRPr="004D00B4" w:rsidRDefault="00677A00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бюджетам:</w:t>
            </w:r>
          </w:p>
          <w:p w14:paraId="44D17542" w14:textId="77777777" w:rsidR="00CE4080" w:rsidRPr="004D00B4" w:rsidRDefault="00161E7A" w:rsidP="002F5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E408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бюджет: 0,00 тыс. </w:t>
            </w:r>
            <w:proofErr w:type="spellStart"/>
            <w:r w:rsidR="00CE408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E408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28C4CD4" w14:textId="77777777" w:rsidR="00CE4080" w:rsidRPr="004D00B4" w:rsidRDefault="00161E7A" w:rsidP="002F5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E408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бюджет: </w:t>
            </w:r>
            <w:r w:rsidR="007D2535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26 851,32</w:t>
            </w:r>
            <w:r w:rsidR="00CE408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408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E408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B6C316A" w14:textId="77777777" w:rsidR="00CE4080" w:rsidRPr="004D00B4" w:rsidRDefault="00161E7A" w:rsidP="002F53E1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77A0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</w:t>
            </w:r>
            <w:r w:rsidR="00CE408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бюджет</w:t>
            </w:r>
            <w:r w:rsidR="00677A0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81162B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49 500,46 </w:t>
            </w:r>
            <w:r w:rsidR="00677A0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="00677A0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677A0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0B08587" w14:textId="77777777" w:rsidR="00161E7A" w:rsidRPr="004D00B4" w:rsidRDefault="00161E7A" w:rsidP="002F5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10C88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</w:t>
            </w:r>
            <w:r w:rsidR="00110C88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ий: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FF5399" w14:textId="77777777" w:rsidR="00161E7A" w:rsidRPr="004D00B4" w:rsidRDefault="00161E7A" w:rsidP="002F5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внебюджетные источники</w:t>
            </w:r>
            <w:r w:rsidR="00110C88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</w:t>
            </w:r>
          </w:p>
          <w:p w14:paraId="04370055" w14:textId="77777777" w:rsidR="00677A00" w:rsidRPr="004D00B4" w:rsidRDefault="00677A00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этапам:</w:t>
            </w:r>
          </w:p>
          <w:p w14:paraId="4D1477FF" w14:textId="77777777" w:rsidR="00677A00" w:rsidRPr="004D00B4" w:rsidRDefault="00677A00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D0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r w:rsidR="00161E7A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29 682,69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161E7A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254C578B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C7242B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краевой бюджет: 11 246,69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EC37A0E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местный бюджет: 18 436,00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2E75C8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поселений: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D693587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внебюджетные источники: 0,00 тыс. руб.</w:t>
            </w:r>
          </w:p>
          <w:p w14:paraId="1837348B" w14:textId="77777777" w:rsidR="00677A00" w:rsidRPr="004D00B4" w:rsidRDefault="00677A00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D0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61E7A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46 269,09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161E7A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18E76A53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0E6C3FA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краевой бюджет: </w:t>
            </w:r>
            <w:r w:rsidR="003A5A87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15 604,63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FF90EC9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местный бюджет: 30 664,46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0B8FB02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поселений: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3822D5E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внебюджетные источники: 0,00 тыс. руб.</w:t>
            </w:r>
          </w:p>
          <w:p w14:paraId="441342BB" w14:textId="77777777" w:rsidR="00677A00" w:rsidRPr="004D00B4" w:rsidRDefault="00677A00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D0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r w:rsidR="00A971EB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200,00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A5A87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31F3E9E2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федеральный бюджет: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56056CB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краевой бюджет: </w:t>
            </w:r>
            <w:r w:rsidR="003A5A87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BEEA5D5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местный бюджет: </w:t>
            </w:r>
            <w:r w:rsidR="003A5A87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200,00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D5C8810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поселений: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1DCA3AE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внебюджетные источники: 0,00 тыс. руб.</w:t>
            </w:r>
          </w:p>
          <w:p w14:paraId="48802A32" w14:textId="77777777" w:rsidR="00677A00" w:rsidRPr="004D00B4" w:rsidRDefault="00677A00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D0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2025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– </w:t>
            </w:r>
            <w:r w:rsidR="00A971EB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200,00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7DF8DC9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64F5F1D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краевой бюджет: </w:t>
            </w:r>
            <w:r w:rsidR="003A5A87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E00C88E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местный бюджет: </w:t>
            </w:r>
            <w:r w:rsidR="003A5A87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200,00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F1AD471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поселений: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354B943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внебюджетные источники: 0,00 тыс. руб.</w:t>
            </w:r>
          </w:p>
          <w:p w14:paraId="6453FA62" w14:textId="77777777" w:rsidR="00677A00" w:rsidRPr="004D00B4" w:rsidRDefault="00677A00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D0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2026 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– </w:t>
            </w:r>
            <w:r w:rsidR="00A971EB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4B9608B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6B95DEE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краевой бюджет: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0555E76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местный бюджет: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6159708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поселений: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54FD04C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внебюджетные источники: 0,00 тыс. руб.</w:t>
            </w:r>
          </w:p>
          <w:p w14:paraId="61F6A489" w14:textId="77777777" w:rsidR="00052B56" w:rsidRPr="004D00B4" w:rsidRDefault="00677A00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D0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971EB" w:rsidRPr="004D0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D0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-2031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- </w:t>
            </w:r>
            <w:r w:rsidR="00A971EB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</w:p>
          <w:p w14:paraId="4E130D10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BE8EADD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краевой бюджет: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1870823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местный бюджет: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44FF71C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поселений: 0,00 тыс. </w:t>
            </w:r>
            <w:proofErr w:type="spellStart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AC7E98E" w14:textId="77777777" w:rsidR="00027ACF" w:rsidRPr="004D00B4" w:rsidRDefault="00027ACF" w:rsidP="002F53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внебюджетные источники: 0,00 тыс. руб.</w:t>
            </w:r>
          </w:p>
        </w:tc>
      </w:tr>
      <w:tr w:rsidR="00052B56" w:rsidRPr="00052B56" w14:paraId="27F4EEBF" w14:textId="77777777" w:rsidTr="00677A00">
        <w:tc>
          <w:tcPr>
            <w:tcW w:w="4077" w:type="dxa"/>
          </w:tcPr>
          <w:p w14:paraId="19A6B4D4" w14:textId="77777777" w:rsidR="00052B56" w:rsidRPr="004D00B4" w:rsidRDefault="00052B56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Влияние муниципальной программы на достижение национальных целей развития Российской Федерации </w:t>
            </w:r>
          </w:p>
        </w:tc>
        <w:tc>
          <w:tcPr>
            <w:tcW w:w="5494" w:type="dxa"/>
          </w:tcPr>
          <w:p w14:paraId="2B73E423" w14:textId="77777777" w:rsidR="00874CDD" w:rsidRPr="004D00B4" w:rsidRDefault="00874CDD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цель:</w:t>
            </w:r>
          </w:p>
          <w:p w14:paraId="1803D242" w14:textId="77777777" w:rsidR="00B90D20" w:rsidRPr="004D00B4" w:rsidRDefault="00874CDD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B90D20"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</w:t>
            </w: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и безопасная среда для жизни.</w:t>
            </w:r>
          </w:p>
          <w:p w14:paraId="65A5E2A6" w14:textId="77777777" w:rsidR="00B90D20" w:rsidRPr="004D00B4" w:rsidRDefault="00874CDD" w:rsidP="002F53E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Определена указом Президента РФ от 21.07.2020 N 474 "О национальных целях развития Российской Федерации на период до 2030 года"</w:t>
            </w:r>
          </w:p>
        </w:tc>
      </w:tr>
    </w:tbl>
    <w:p w14:paraId="7A77D333" w14:textId="77777777" w:rsidR="00052B56" w:rsidRDefault="00052B56" w:rsidP="002F53E1">
      <w:pPr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61EE461C" w14:textId="77777777" w:rsidR="00857ACB" w:rsidRDefault="00857ACB" w:rsidP="002F53E1"/>
    <w:p w14:paraId="0D04804F" w14:textId="77777777" w:rsidR="00857ACB" w:rsidRDefault="00857ACB">
      <w:pPr>
        <w:sectPr w:rsidR="00857ACB" w:rsidSect="003641EF">
          <w:headerReference w:type="default" r:id="rId8"/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529E97F" w14:textId="77777777" w:rsidR="003749D1" w:rsidRDefault="00DA3D97" w:rsidP="00537B3C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701C">
        <w:rPr>
          <w:rFonts w:ascii="Times New Roman" w:hAnsi="Times New Roman" w:cs="Times New Roman"/>
          <w:sz w:val="28"/>
          <w:szCs w:val="28"/>
        </w:rPr>
        <w:t>.2</w:t>
      </w:r>
      <w:r w:rsidR="00313965">
        <w:rPr>
          <w:rFonts w:ascii="Times New Roman" w:hAnsi="Times New Roman" w:cs="Times New Roman"/>
          <w:sz w:val="28"/>
          <w:szCs w:val="28"/>
        </w:rPr>
        <w:t xml:space="preserve">. </w:t>
      </w:r>
      <w:r w:rsidR="00857ACB" w:rsidRPr="00313965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  <w:r w:rsidR="006B227B" w:rsidRPr="00313965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</w:t>
      </w:r>
    </w:p>
    <w:p w14:paraId="00BB0BE7" w14:textId="4B480663" w:rsidR="00857ACB" w:rsidRPr="007A083A" w:rsidRDefault="006B227B" w:rsidP="00537B3C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3965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</w:p>
    <w:tbl>
      <w:tblPr>
        <w:tblW w:w="15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804"/>
        <w:gridCol w:w="2300"/>
        <w:gridCol w:w="779"/>
        <w:gridCol w:w="743"/>
        <w:gridCol w:w="675"/>
        <w:gridCol w:w="709"/>
        <w:gridCol w:w="708"/>
        <w:gridCol w:w="709"/>
        <w:gridCol w:w="672"/>
        <w:gridCol w:w="2210"/>
        <w:gridCol w:w="979"/>
        <w:gridCol w:w="1985"/>
      </w:tblGrid>
      <w:tr w:rsidR="008E29DD" w:rsidRPr="002372FC" w14:paraId="4DE151E6" w14:textId="77777777" w:rsidTr="003749D1">
        <w:trPr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22C44F0C" w14:textId="77777777" w:rsidR="000D60CB" w:rsidRPr="00E2486A" w:rsidRDefault="000D60CB" w:rsidP="00A0766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104" w:type="dxa"/>
            <w:gridSpan w:val="2"/>
            <w:vMerge w:val="restart"/>
            <w:shd w:val="clear" w:color="auto" w:fill="auto"/>
            <w:vAlign w:val="center"/>
          </w:tcPr>
          <w:p w14:paraId="601946B1" w14:textId="77777777" w:rsidR="000D60CB" w:rsidRPr="00E2486A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4B9D6A5" w14:textId="77777777" w:rsidR="000D60CB" w:rsidRPr="00E2486A" w:rsidRDefault="000D60CB" w:rsidP="00722B9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Единица изм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E2486A">
              <w:rPr>
                <w:rFonts w:ascii="Times New Roman" w:eastAsia="Calibri" w:hAnsi="Times New Roman" w:cs="Times New Roman"/>
              </w:rPr>
              <w:t xml:space="preserve"> (по ОКЕИ)</w:t>
            </w:r>
          </w:p>
        </w:tc>
        <w:tc>
          <w:tcPr>
            <w:tcW w:w="4216" w:type="dxa"/>
            <w:gridSpan w:val="6"/>
            <w:shd w:val="clear" w:color="auto" w:fill="auto"/>
            <w:vAlign w:val="center"/>
          </w:tcPr>
          <w:p w14:paraId="286C4E1C" w14:textId="77777777" w:rsidR="000D60CB" w:rsidRPr="00E2486A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DFD5DAA" w14:textId="77777777" w:rsidR="000D60CB" w:rsidRPr="00E2486A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 xml:space="preserve">Документ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FF2643" w14:textId="77777777" w:rsidR="000D60CB" w:rsidRPr="00E2486A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 xml:space="preserve">Ответственный за достижение показателя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6BBA92" w14:textId="77777777" w:rsidR="000D60CB" w:rsidRPr="00E2486A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 xml:space="preserve">Связь с показателями национальных целей </w:t>
            </w:r>
          </w:p>
        </w:tc>
      </w:tr>
      <w:tr w:rsidR="003749D1" w:rsidRPr="002372FC" w14:paraId="69C068EF" w14:textId="77777777" w:rsidTr="003749D1">
        <w:trPr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80FBCBF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vMerge/>
            <w:shd w:val="clear" w:color="auto" w:fill="auto"/>
            <w:vAlign w:val="center"/>
          </w:tcPr>
          <w:p w14:paraId="6EC8BD35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60F8195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14:paraId="3BEAF730" w14:textId="77777777" w:rsidR="000D60CB" w:rsidRDefault="000D60CB" w:rsidP="00F63DB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71EB">
              <w:rPr>
                <w:rFonts w:ascii="Times New Roman" w:eastAsia="Calibri" w:hAnsi="Times New Roman" w:cs="Times New Roman"/>
              </w:rPr>
              <w:t>2022</w:t>
            </w:r>
          </w:p>
          <w:p w14:paraId="4019BFE8" w14:textId="77777777" w:rsidR="000D60CB" w:rsidRPr="00A971EB" w:rsidRDefault="000D60CB" w:rsidP="00F63DB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A971EB">
              <w:rPr>
                <w:rFonts w:ascii="Times New Roman" w:eastAsia="Calibri" w:hAnsi="Times New Roman" w:cs="Times New Roman"/>
              </w:rPr>
              <w:t>азовый</w:t>
            </w:r>
          </w:p>
        </w:tc>
        <w:tc>
          <w:tcPr>
            <w:tcW w:w="675" w:type="dxa"/>
            <w:shd w:val="clear" w:color="auto" w:fill="auto"/>
          </w:tcPr>
          <w:p w14:paraId="36E40E75" w14:textId="77777777" w:rsidR="000D60CB" w:rsidRPr="00E2486A" w:rsidRDefault="000D60CB" w:rsidP="00F63DB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660B7CE9" w14:textId="77777777" w:rsidR="000D60CB" w:rsidRPr="00E2486A" w:rsidRDefault="000D60CB" w:rsidP="000D60C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1C3F1C0" w14:textId="77777777" w:rsidR="000D60CB" w:rsidRPr="00AB7114" w:rsidRDefault="000D60CB" w:rsidP="008D5631">
            <w:r w:rsidRPr="00AB7114">
              <w:t>2025</w:t>
            </w:r>
          </w:p>
        </w:tc>
        <w:tc>
          <w:tcPr>
            <w:tcW w:w="709" w:type="dxa"/>
          </w:tcPr>
          <w:p w14:paraId="351E3D4D" w14:textId="77777777" w:rsidR="000D60CB" w:rsidRPr="00AB7114" w:rsidRDefault="000D60CB" w:rsidP="008D5631">
            <w:r w:rsidRPr="00AB7114">
              <w:t>2026</w:t>
            </w:r>
          </w:p>
        </w:tc>
        <w:tc>
          <w:tcPr>
            <w:tcW w:w="672" w:type="dxa"/>
          </w:tcPr>
          <w:p w14:paraId="642271B0" w14:textId="77777777" w:rsidR="000D60CB" w:rsidRDefault="000D60CB" w:rsidP="008D5631">
            <w:r w:rsidRPr="00AB7114">
              <w:t>2027 -2031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870480E" w14:textId="77777777" w:rsidR="000D60CB" w:rsidRPr="00E2486A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688EFC5" w14:textId="77777777" w:rsidR="000D60CB" w:rsidRPr="00E2486A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631242" w14:textId="77777777" w:rsidR="000D60CB" w:rsidRPr="00E2486A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49D1" w:rsidRPr="002372FC" w14:paraId="65E157CD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15867583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6256F083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14:paraId="3C55CE32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14:paraId="42D430A0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shd w:val="clear" w:color="auto" w:fill="auto"/>
          </w:tcPr>
          <w:p w14:paraId="615A4982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FC2E2D5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5284E0B7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EADB66E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14:paraId="793C6DA7" w14:textId="77777777" w:rsidR="000D60CB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14:paraId="1E479BC0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shd w:val="clear" w:color="auto" w:fill="auto"/>
          </w:tcPr>
          <w:p w14:paraId="3C2EE6CC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6E58F5FA" w14:textId="77777777" w:rsidR="000D60CB" w:rsidRPr="002372FC" w:rsidRDefault="000D60CB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622D2" w:rsidRPr="002372FC" w14:paraId="1262F66C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10F2478A" w14:textId="77777777" w:rsidR="009622D2" w:rsidRPr="00E1260F" w:rsidRDefault="009622D2" w:rsidP="00E2486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3" w:type="dxa"/>
            <w:gridSpan w:val="12"/>
          </w:tcPr>
          <w:p w14:paraId="39AF3A79" w14:textId="77777777" w:rsidR="009622D2" w:rsidRPr="00C43DCF" w:rsidRDefault="009622D2" w:rsidP="00126EF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513890">
              <w:rPr>
                <w:rFonts w:ascii="Times New Roman" w:eastAsia="Calibri" w:hAnsi="Times New Roman" w:cs="Times New Roman"/>
                <w:sz w:val="24"/>
                <w:szCs w:val="24"/>
              </w:rPr>
              <w:t>улучшения качества предоставляемых населению жилищно-коммунальных услуг</w:t>
            </w:r>
          </w:p>
        </w:tc>
      </w:tr>
      <w:tr w:rsidR="003749D1" w:rsidRPr="00042F6E" w14:paraId="2CA16709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79944521" w14:textId="77777777" w:rsidR="004B3BAB" w:rsidRDefault="004B3BAB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482CF029" w14:textId="77777777" w:rsidR="004B3BAB" w:rsidRPr="00D5660E" w:rsidRDefault="004B3BAB" w:rsidP="00FD4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8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779" w:type="dxa"/>
            <w:shd w:val="clear" w:color="auto" w:fill="auto"/>
          </w:tcPr>
          <w:p w14:paraId="7F062165" w14:textId="77777777" w:rsidR="004B3BAB" w:rsidRPr="00D5660E" w:rsidRDefault="004B3BAB" w:rsidP="00A0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8E7">
              <w:rPr>
                <w:rFonts w:ascii="Times New Roman" w:eastAsia="Calibri" w:hAnsi="Times New Roman" w:cs="Times New Roman"/>
                <w:sz w:val="24"/>
                <w:szCs w:val="24"/>
              </w:rPr>
              <w:t>ед./км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293C0AFE" w14:textId="77777777" w:rsidR="004B3BAB" w:rsidRPr="00F9488A" w:rsidRDefault="004B3BAB" w:rsidP="00805FC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5" w:type="dxa"/>
            <w:shd w:val="clear" w:color="auto" w:fill="auto"/>
          </w:tcPr>
          <w:p w14:paraId="7F7E69F1" w14:textId="77777777" w:rsidR="004B3BAB" w:rsidRDefault="004B3BAB">
            <w:r w:rsidRPr="000150C0">
              <w:t>0,2</w:t>
            </w:r>
          </w:p>
        </w:tc>
        <w:tc>
          <w:tcPr>
            <w:tcW w:w="709" w:type="dxa"/>
            <w:shd w:val="clear" w:color="auto" w:fill="auto"/>
          </w:tcPr>
          <w:p w14:paraId="2FB3412E" w14:textId="77777777" w:rsidR="004B3BAB" w:rsidRDefault="004B3BAB">
            <w:r w:rsidRPr="000150C0">
              <w:t>0,2</w:t>
            </w:r>
          </w:p>
        </w:tc>
        <w:tc>
          <w:tcPr>
            <w:tcW w:w="708" w:type="dxa"/>
          </w:tcPr>
          <w:p w14:paraId="0AD85AA8" w14:textId="77777777" w:rsidR="004B3BAB" w:rsidRDefault="004B3BAB">
            <w:r w:rsidRPr="000150C0">
              <w:t>0,2</w:t>
            </w:r>
          </w:p>
        </w:tc>
        <w:tc>
          <w:tcPr>
            <w:tcW w:w="709" w:type="dxa"/>
          </w:tcPr>
          <w:p w14:paraId="291A8373" w14:textId="77777777" w:rsidR="004B3BAB" w:rsidRDefault="004B3BAB">
            <w:r w:rsidRPr="000150C0">
              <w:t>0,2</w:t>
            </w:r>
          </w:p>
        </w:tc>
        <w:tc>
          <w:tcPr>
            <w:tcW w:w="672" w:type="dxa"/>
          </w:tcPr>
          <w:p w14:paraId="793190E4" w14:textId="77777777" w:rsidR="004B3BAB" w:rsidRDefault="004B3BAB">
            <w:r w:rsidRPr="000150C0">
              <w:t>0,2</w:t>
            </w:r>
          </w:p>
        </w:tc>
        <w:tc>
          <w:tcPr>
            <w:tcW w:w="2210" w:type="dxa"/>
            <w:shd w:val="clear" w:color="auto" w:fill="auto"/>
          </w:tcPr>
          <w:p w14:paraId="7D906AEB" w14:textId="77777777" w:rsidR="004B3BAB" w:rsidRPr="008C25C8" w:rsidRDefault="004B3BAB" w:rsidP="00B1067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РФ от 06.05.2011 N 354 "О предоставлении коммунальных услуг </w:t>
            </w:r>
          </w:p>
        </w:tc>
        <w:tc>
          <w:tcPr>
            <w:tcW w:w="979" w:type="dxa"/>
            <w:shd w:val="clear" w:color="auto" w:fill="auto"/>
          </w:tcPr>
          <w:p w14:paraId="2862AF63" w14:textId="77777777" w:rsidR="004B3BAB" w:rsidRPr="008C25C8" w:rsidRDefault="004B3BAB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C41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</w:t>
            </w:r>
          </w:p>
        </w:tc>
        <w:tc>
          <w:tcPr>
            <w:tcW w:w="1985" w:type="dxa"/>
            <w:shd w:val="clear" w:color="auto" w:fill="auto"/>
          </w:tcPr>
          <w:p w14:paraId="6CEF1FBC" w14:textId="77777777" w:rsidR="004B3BAB" w:rsidRPr="008C25C8" w:rsidRDefault="00694E77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3749D1" w:rsidRPr="00042F6E" w14:paraId="6F29E78E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46FA81EF" w14:textId="77777777" w:rsidR="00805FC4" w:rsidRDefault="00FD4C41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13579A79" w14:textId="77777777" w:rsidR="00805FC4" w:rsidRPr="00935A4F" w:rsidRDefault="00805FC4" w:rsidP="00FD4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проб питьевой воды,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E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79" w:type="dxa"/>
            <w:shd w:val="clear" w:color="auto" w:fill="auto"/>
          </w:tcPr>
          <w:p w14:paraId="22CDD5F9" w14:textId="77777777" w:rsidR="00805FC4" w:rsidRDefault="00805FC4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743" w:type="dxa"/>
            <w:shd w:val="clear" w:color="auto" w:fill="auto"/>
          </w:tcPr>
          <w:p w14:paraId="4D9665E8" w14:textId="77777777" w:rsidR="00805FC4" w:rsidRPr="00F9488A" w:rsidRDefault="00805FC4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5" w:type="dxa"/>
            <w:shd w:val="clear" w:color="auto" w:fill="auto"/>
          </w:tcPr>
          <w:p w14:paraId="1DD054D1" w14:textId="77777777" w:rsidR="00805FC4" w:rsidRPr="00F9488A" w:rsidRDefault="00805FC4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14:paraId="5C52A01A" w14:textId="77777777" w:rsidR="00805FC4" w:rsidRPr="00F9488A" w:rsidRDefault="00805FC4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14:paraId="68D4FEE7" w14:textId="77777777" w:rsidR="00805FC4" w:rsidRPr="008C25C8" w:rsidRDefault="00805FC4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14:paraId="4E43CE9E" w14:textId="77777777" w:rsidR="00805FC4" w:rsidRPr="008C25C8" w:rsidRDefault="00805FC4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2" w:type="dxa"/>
          </w:tcPr>
          <w:p w14:paraId="1A5A500D" w14:textId="77777777" w:rsidR="00805FC4" w:rsidRPr="008C25C8" w:rsidRDefault="00805FC4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10" w:type="dxa"/>
            <w:shd w:val="clear" w:color="auto" w:fill="auto"/>
          </w:tcPr>
          <w:p w14:paraId="15BDD599" w14:textId="77777777" w:rsidR="00805FC4" w:rsidRPr="008C25C8" w:rsidRDefault="00B1067C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7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06.05.2011 N 354</w:t>
            </w:r>
            <w:r w:rsidR="009C0874">
              <w:t xml:space="preserve"> </w:t>
            </w:r>
            <w:r w:rsidR="009C0874"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>"О предоставлении коммунальных услуг</w:t>
            </w:r>
          </w:p>
        </w:tc>
        <w:tc>
          <w:tcPr>
            <w:tcW w:w="979" w:type="dxa"/>
            <w:shd w:val="clear" w:color="auto" w:fill="auto"/>
          </w:tcPr>
          <w:p w14:paraId="2EB7FE03" w14:textId="77777777" w:rsidR="00805FC4" w:rsidRPr="008C25C8" w:rsidRDefault="00805FC4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5" w:type="dxa"/>
            <w:shd w:val="clear" w:color="auto" w:fill="auto"/>
          </w:tcPr>
          <w:p w14:paraId="6398921A" w14:textId="77777777" w:rsidR="00805FC4" w:rsidRPr="008C25C8" w:rsidRDefault="00694E77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3749D1" w:rsidRPr="00042F6E" w14:paraId="2A5A4354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35A512F2" w14:textId="77777777" w:rsidR="004B3BAB" w:rsidRDefault="004B3BAB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18D4982C" w14:textId="77777777" w:rsidR="004B3BAB" w:rsidRPr="00F8137D" w:rsidRDefault="004B3BAB" w:rsidP="00A04F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перерывов в подаче воды,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аварий </w:t>
            </w:r>
            <w:r w:rsidRPr="0080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779" w:type="dxa"/>
            <w:shd w:val="clear" w:color="auto" w:fill="auto"/>
          </w:tcPr>
          <w:p w14:paraId="2EDE83B0" w14:textId="77777777" w:rsidR="004B3BAB" w:rsidRPr="00F8137D" w:rsidRDefault="004B3BAB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FBF">
              <w:rPr>
                <w:rFonts w:ascii="Times New Roman" w:eastAsia="Calibri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743" w:type="dxa"/>
            <w:shd w:val="clear" w:color="auto" w:fill="auto"/>
          </w:tcPr>
          <w:p w14:paraId="296EB727" w14:textId="77777777" w:rsidR="004B3BAB" w:rsidRDefault="004B3BAB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675" w:type="dxa"/>
            <w:shd w:val="clear" w:color="auto" w:fill="auto"/>
          </w:tcPr>
          <w:p w14:paraId="17752032" w14:textId="77777777" w:rsidR="004B3BAB" w:rsidRDefault="004B3BAB">
            <w:r w:rsidRPr="00537D57">
              <w:t>0,92</w:t>
            </w:r>
          </w:p>
        </w:tc>
        <w:tc>
          <w:tcPr>
            <w:tcW w:w="709" w:type="dxa"/>
            <w:shd w:val="clear" w:color="auto" w:fill="auto"/>
          </w:tcPr>
          <w:p w14:paraId="0360ED84" w14:textId="77777777" w:rsidR="004B3BAB" w:rsidRDefault="004B3BAB">
            <w:r w:rsidRPr="00537D57">
              <w:t>0,92</w:t>
            </w:r>
          </w:p>
        </w:tc>
        <w:tc>
          <w:tcPr>
            <w:tcW w:w="708" w:type="dxa"/>
          </w:tcPr>
          <w:p w14:paraId="3884A224" w14:textId="77777777" w:rsidR="004B3BAB" w:rsidRDefault="004B3BAB">
            <w:r w:rsidRPr="00537D57">
              <w:t>0,92</w:t>
            </w:r>
          </w:p>
        </w:tc>
        <w:tc>
          <w:tcPr>
            <w:tcW w:w="709" w:type="dxa"/>
          </w:tcPr>
          <w:p w14:paraId="534D19F7" w14:textId="77777777" w:rsidR="004B3BAB" w:rsidRDefault="004B3BAB">
            <w:r w:rsidRPr="00537D57">
              <w:t>0,92</w:t>
            </w:r>
          </w:p>
        </w:tc>
        <w:tc>
          <w:tcPr>
            <w:tcW w:w="672" w:type="dxa"/>
          </w:tcPr>
          <w:p w14:paraId="4FE9FF3B" w14:textId="77777777" w:rsidR="004B3BAB" w:rsidRDefault="004B3BAB">
            <w:r w:rsidRPr="00537D57">
              <w:t>0,92</w:t>
            </w:r>
          </w:p>
        </w:tc>
        <w:tc>
          <w:tcPr>
            <w:tcW w:w="2210" w:type="dxa"/>
            <w:shd w:val="clear" w:color="auto" w:fill="auto"/>
          </w:tcPr>
          <w:p w14:paraId="5EF166DA" w14:textId="77777777" w:rsidR="004B3BAB" w:rsidRPr="008C25C8" w:rsidRDefault="004B3BAB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7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06.05.2011 N 354</w:t>
            </w:r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>"О предоставлении коммунальных услуг</w:t>
            </w:r>
          </w:p>
        </w:tc>
        <w:tc>
          <w:tcPr>
            <w:tcW w:w="979" w:type="dxa"/>
            <w:shd w:val="clear" w:color="auto" w:fill="auto"/>
          </w:tcPr>
          <w:p w14:paraId="6E03B307" w14:textId="77777777" w:rsidR="004B3BAB" w:rsidRPr="00B94A6A" w:rsidRDefault="004B3BAB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C41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</w:t>
            </w:r>
          </w:p>
        </w:tc>
        <w:tc>
          <w:tcPr>
            <w:tcW w:w="1985" w:type="dxa"/>
            <w:shd w:val="clear" w:color="auto" w:fill="auto"/>
          </w:tcPr>
          <w:p w14:paraId="1EF7FAB9" w14:textId="77777777" w:rsidR="004B3BAB" w:rsidRPr="00F8137D" w:rsidRDefault="00694E77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3749D1" w:rsidRPr="00042F6E" w14:paraId="57ACBB63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63D5C93A" w14:textId="77777777" w:rsidR="0085531F" w:rsidRDefault="0085531F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1B959C80" w14:textId="77777777" w:rsidR="0085531F" w:rsidRPr="00D5660E" w:rsidRDefault="0085531F" w:rsidP="00FD4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и засоров в расчете на протяженность канализационной сети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779" w:type="dxa"/>
            <w:shd w:val="clear" w:color="auto" w:fill="auto"/>
          </w:tcPr>
          <w:p w14:paraId="55A19997" w14:textId="77777777" w:rsidR="0085531F" w:rsidRPr="00D5660E" w:rsidRDefault="0085531F" w:rsidP="00FD4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D38">
              <w:rPr>
                <w:rFonts w:ascii="Times New Roman" w:eastAsia="Calibri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743" w:type="dxa"/>
            <w:shd w:val="clear" w:color="auto" w:fill="auto"/>
          </w:tcPr>
          <w:p w14:paraId="338E0D73" w14:textId="77777777" w:rsidR="0085531F" w:rsidRDefault="0085531F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14:paraId="6BA6B537" w14:textId="77777777" w:rsidR="0085531F" w:rsidRDefault="0085531F">
            <w:r w:rsidRPr="00A76112">
              <w:t>2</w:t>
            </w:r>
          </w:p>
        </w:tc>
        <w:tc>
          <w:tcPr>
            <w:tcW w:w="709" w:type="dxa"/>
            <w:shd w:val="clear" w:color="auto" w:fill="auto"/>
          </w:tcPr>
          <w:p w14:paraId="7582E0E9" w14:textId="77777777" w:rsidR="0085531F" w:rsidRDefault="0085531F">
            <w:r w:rsidRPr="00A76112">
              <w:t>2</w:t>
            </w:r>
          </w:p>
        </w:tc>
        <w:tc>
          <w:tcPr>
            <w:tcW w:w="708" w:type="dxa"/>
          </w:tcPr>
          <w:p w14:paraId="38FB3412" w14:textId="77777777" w:rsidR="0085531F" w:rsidRDefault="0085531F">
            <w:r w:rsidRPr="00A76112">
              <w:t>2</w:t>
            </w:r>
          </w:p>
        </w:tc>
        <w:tc>
          <w:tcPr>
            <w:tcW w:w="709" w:type="dxa"/>
          </w:tcPr>
          <w:p w14:paraId="18095FE6" w14:textId="77777777" w:rsidR="0085531F" w:rsidRDefault="0085531F">
            <w:r w:rsidRPr="00A76112">
              <w:t>2</w:t>
            </w:r>
          </w:p>
        </w:tc>
        <w:tc>
          <w:tcPr>
            <w:tcW w:w="672" w:type="dxa"/>
          </w:tcPr>
          <w:p w14:paraId="3AB0A75D" w14:textId="77777777" w:rsidR="0085531F" w:rsidRDefault="0085531F">
            <w:r w:rsidRPr="00A76112">
              <w:t>2</w:t>
            </w:r>
          </w:p>
        </w:tc>
        <w:tc>
          <w:tcPr>
            <w:tcW w:w="2210" w:type="dxa"/>
            <w:shd w:val="clear" w:color="auto" w:fill="auto"/>
          </w:tcPr>
          <w:p w14:paraId="26116617" w14:textId="77777777" w:rsidR="0085531F" w:rsidRPr="008C25C8" w:rsidRDefault="0085531F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F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06.05.2011 N 354</w:t>
            </w:r>
          </w:p>
        </w:tc>
        <w:tc>
          <w:tcPr>
            <w:tcW w:w="979" w:type="dxa"/>
            <w:shd w:val="clear" w:color="auto" w:fill="auto"/>
          </w:tcPr>
          <w:p w14:paraId="048648E4" w14:textId="77777777" w:rsidR="0085531F" w:rsidRPr="00B94A6A" w:rsidRDefault="0085531F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C41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</w:t>
            </w:r>
          </w:p>
        </w:tc>
        <w:tc>
          <w:tcPr>
            <w:tcW w:w="1985" w:type="dxa"/>
            <w:shd w:val="clear" w:color="auto" w:fill="auto"/>
          </w:tcPr>
          <w:p w14:paraId="2EA6FFB6" w14:textId="77777777" w:rsidR="0085531F" w:rsidRPr="00F8137D" w:rsidRDefault="00694E77" w:rsidP="008D563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3749D1" w:rsidRPr="00042F6E" w14:paraId="4BF2875D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189DAFBE" w14:textId="77777777" w:rsidR="001A1F35" w:rsidRPr="00537B3C" w:rsidRDefault="00FD4C41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746BB947" w14:textId="77777777" w:rsidR="001A1F35" w:rsidRPr="00FB5E27" w:rsidRDefault="001A1F35" w:rsidP="00FD4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с печным отоплением обеспеченным твердым топливом.</w:t>
            </w:r>
          </w:p>
        </w:tc>
        <w:tc>
          <w:tcPr>
            <w:tcW w:w="779" w:type="dxa"/>
            <w:shd w:val="clear" w:color="auto" w:fill="auto"/>
          </w:tcPr>
          <w:p w14:paraId="63AFCDE7" w14:textId="77777777" w:rsidR="001A1F35" w:rsidRDefault="001A1F35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743" w:type="dxa"/>
            <w:shd w:val="clear" w:color="auto" w:fill="auto"/>
          </w:tcPr>
          <w:p w14:paraId="6A7B1385" w14:textId="77777777" w:rsidR="001A1F35" w:rsidRPr="00F9488A" w:rsidRDefault="001A1F35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675" w:type="dxa"/>
            <w:shd w:val="clear" w:color="auto" w:fill="auto"/>
          </w:tcPr>
          <w:p w14:paraId="0EA8D825" w14:textId="77777777" w:rsidR="001A1F35" w:rsidRPr="00F9488A" w:rsidRDefault="001A1F35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6,300</w:t>
            </w:r>
          </w:p>
        </w:tc>
        <w:tc>
          <w:tcPr>
            <w:tcW w:w="709" w:type="dxa"/>
            <w:shd w:val="clear" w:color="auto" w:fill="auto"/>
          </w:tcPr>
          <w:p w14:paraId="7E78BC75" w14:textId="77777777" w:rsidR="001A1F35" w:rsidRDefault="001A1F35">
            <w:r w:rsidRPr="00D97BF0">
              <w:rPr>
                <w:rFonts w:ascii="Times New Roman" w:eastAsia="Calibri" w:hAnsi="Times New Roman" w:cs="Times New Roman"/>
                <w:sz w:val="24"/>
                <w:szCs w:val="24"/>
              </w:rPr>
              <w:t>6,300</w:t>
            </w:r>
          </w:p>
        </w:tc>
        <w:tc>
          <w:tcPr>
            <w:tcW w:w="708" w:type="dxa"/>
          </w:tcPr>
          <w:p w14:paraId="78E2DD78" w14:textId="77777777" w:rsidR="001A1F35" w:rsidRDefault="001A1F35">
            <w:r w:rsidRPr="00D97BF0">
              <w:rPr>
                <w:rFonts w:ascii="Times New Roman" w:eastAsia="Calibri" w:hAnsi="Times New Roman" w:cs="Times New Roman"/>
                <w:sz w:val="24"/>
                <w:szCs w:val="24"/>
              </w:rPr>
              <w:t>6,300</w:t>
            </w:r>
          </w:p>
        </w:tc>
        <w:tc>
          <w:tcPr>
            <w:tcW w:w="709" w:type="dxa"/>
          </w:tcPr>
          <w:p w14:paraId="3257464C" w14:textId="77777777" w:rsidR="001A1F35" w:rsidRDefault="001A1F35">
            <w:r w:rsidRPr="00D97BF0">
              <w:rPr>
                <w:rFonts w:ascii="Times New Roman" w:eastAsia="Calibri" w:hAnsi="Times New Roman" w:cs="Times New Roman"/>
                <w:sz w:val="24"/>
                <w:szCs w:val="24"/>
              </w:rPr>
              <w:t>6,300</w:t>
            </w:r>
          </w:p>
        </w:tc>
        <w:tc>
          <w:tcPr>
            <w:tcW w:w="672" w:type="dxa"/>
          </w:tcPr>
          <w:p w14:paraId="59309545" w14:textId="77777777" w:rsidR="001A1F35" w:rsidRDefault="001A1F35">
            <w:r w:rsidRPr="00D97BF0">
              <w:rPr>
                <w:rFonts w:ascii="Times New Roman" w:eastAsia="Calibri" w:hAnsi="Times New Roman" w:cs="Times New Roman"/>
                <w:sz w:val="24"/>
                <w:szCs w:val="24"/>
              </w:rPr>
              <w:t>6,300</w:t>
            </w:r>
          </w:p>
        </w:tc>
        <w:tc>
          <w:tcPr>
            <w:tcW w:w="2210" w:type="dxa"/>
            <w:shd w:val="clear" w:color="auto" w:fill="auto"/>
          </w:tcPr>
          <w:p w14:paraId="37DB52BB" w14:textId="77777777" w:rsidR="001A1F35" w:rsidRDefault="00675BF8" w:rsidP="00675BF8">
            <w:pPr>
              <w:spacing w:after="0" w:line="240" w:lineRule="auto"/>
            </w:pPr>
            <w:r w:rsidRPr="00675BF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департамента по тарифам ПК от 20.07.2016 N 34/5 "Об установлении нормативов потребления твердого топлива</w:t>
            </w:r>
            <w:r w:rsidRPr="00675BF8">
              <w:t xml:space="preserve"> </w:t>
            </w:r>
          </w:p>
        </w:tc>
        <w:tc>
          <w:tcPr>
            <w:tcW w:w="979" w:type="dxa"/>
            <w:shd w:val="clear" w:color="auto" w:fill="auto"/>
          </w:tcPr>
          <w:p w14:paraId="7401A187" w14:textId="77777777" w:rsidR="001A1F35" w:rsidRPr="00B94A6A" w:rsidRDefault="001A1F35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6A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</w:t>
            </w:r>
          </w:p>
        </w:tc>
        <w:tc>
          <w:tcPr>
            <w:tcW w:w="1985" w:type="dxa"/>
            <w:shd w:val="clear" w:color="auto" w:fill="auto"/>
          </w:tcPr>
          <w:p w14:paraId="7D9EB0D3" w14:textId="77777777" w:rsidR="001A1F35" w:rsidRPr="00F56F8F" w:rsidRDefault="00694E77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9622D2" w:rsidRPr="00042F6E" w14:paraId="787D337D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323FC63D" w14:textId="77777777" w:rsidR="009622D2" w:rsidRDefault="009622D2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3" w:type="dxa"/>
            <w:gridSpan w:val="12"/>
          </w:tcPr>
          <w:p w14:paraId="53A4E8A0" w14:textId="77777777" w:rsidR="009622D2" w:rsidRPr="00F56F8F" w:rsidRDefault="009622D2" w:rsidP="000E747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0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D5660E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(повышение) уровня доступности коммунальных услуг для потребителей;</w:t>
            </w:r>
          </w:p>
        </w:tc>
      </w:tr>
      <w:tr w:rsidR="003749D1" w:rsidRPr="00042F6E" w14:paraId="692BE3F8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762D3BCA" w14:textId="77777777" w:rsidR="00DE5C18" w:rsidRDefault="00DE5C18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405BBE7A" w14:textId="77777777" w:rsidR="00DE5C18" w:rsidRPr="00722B9A" w:rsidRDefault="00DE5C18" w:rsidP="00DE5C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полезного отпуска тепловой энергии потребителям</w:t>
            </w:r>
          </w:p>
        </w:tc>
        <w:tc>
          <w:tcPr>
            <w:tcW w:w="779" w:type="dxa"/>
            <w:shd w:val="clear" w:color="auto" w:fill="auto"/>
          </w:tcPr>
          <w:p w14:paraId="1AA71F2C" w14:textId="77777777" w:rsidR="00DE5C18" w:rsidRDefault="00DE5C18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CD4">
              <w:rPr>
                <w:rFonts w:ascii="Times New Roman" w:eastAsia="Calibri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743" w:type="dxa"/>
            <w:shd w:val="clear" w:color="auto" w:fill="auto"/>
          </w:tcPr>
          <w:p w14:paraId="18638E17" w14:textId="77777777" w:rsidR="00DE5C18" w:rsidRDefault="00DE5C18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5" w:type="dxa"/>
            <w:shd w:val="clear" w:color="auto" w:fill="auto"/>
          </w:tcPr>
          <w:p w14:paraId="3E4EB730" w14:textId="77777777" w:rsidR="00DE5C18" w:rsidRDefault="00DE5C18">
            <w:r w:rsidRPr="000C749C">
              <w:t>80</w:t>
            </w:r>
          </w:p>
        </w:tc>
        <w:tc>
          <w:tcPr>
            <w:tcW w:w="709" w:type="dxa"/>
            <w:shd w:val="clear" w:color="auto" w:fill="auto"/>
          </w:tcPr>
          <w:p w14:paraId="6CD67411" w14:textId="77777777" w:rsidR="00DE5C18" w:rsidRDefault="00DE5C18">
            <w:r w:rsidRPr="000C749C">
              <w:t>80</w:t>
            </w:r>
          </w:p>
        </w:tc>
        <w:tc>
          <w:tcPr>
            <w:tcW w:w="708" w:type="dxa"/>
          </w:tcPr>
          <w:p w14:paraId="7A2FA2E3" w14:textId="77777777" w:rsidR="00DE5C18" w:rsidRDefault="00DE5C18">
            <w:r w:rsidRPr="000C749C">
              <w:t>80</w:t>
            </w:r>
          </w:p>
        </w:tc>
        <w:tc>
          <w:tcPr>
            <w:tcW w:w="709" w:type="dxa"/>
          </w:tcPr>
          <w:p w14:paraId="1088E244" w14:textId="77777777" w:rsidR="00DE5C18" w:rsidRDefault="00DE5C18">
            <w:r w:rsidRPr="000C749C">
              <w:t>80</w:t>
            </w:r>
          </w:p>
        </w:tc>
        <w:tc>
          <w:tcPr>
            <w:tcW w:w="672" w:type="dxa"/>
          </w:tcPr>
          <w:p w14:paraId="6E5D11A8" w14:textId="77777777" w:rsidR="00DE5C18" w:rsidRDefault="00DE5C18">
            <w:r w:rsidRPr="000C749C">
              <w:t>80</w:t>
            </w:r>
          </w:p>
        </w:tc>
        <w:tc>
          <w:tcPr>
            <w:tcW w:w="2210" w:type="dxa"/>
            <w:shd w:val="clear" w:color="auto" w:fill="auto"/>
          </w:tcPr>
          <w:p w14:paraId="037B5AC3" w14:textId="77777777" w:rsidR="00DE5C18" w:rsidRPr="008C25C8" w:rsidRDefault="00DE5C18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о объеме и структуре производства, потребления и передачи энергетических ресурсов</w:t>
            </w:r>
          </w:p>
        </w:tc>
        <w:tc>
          <w:tcPr>
            <w:tcW w:w="979" w:type="dxa"/>
            <w:shd w:val="clear" w:color="auto" w:fill="auto"/>
          </w:tcPr>
          <w:p w14:paraId="2E55A0B7" w14:textId="77777777" w:rsidR="00DE5C18" w:rsidRPr="00B94A6A" w:rsidRDefault="00DE5C18" w:rsidP="00B94A6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C41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</w:t>
            </w:r>
          </w:p>
        </w:tc>
        <w:tc>
          <w:tcPr>
            <w:tcW w:w="1985" w:type="dxa"/>
            <w:shd w:val="clear" w:color="auto" w:fill="auto"/>
          </w:tcPr>
          <w:p w14:paraId="260356F6" w14:textId="77777777" w:rsidR="00DE5C18" w:rsidRPr="00F56F8F" w:rsidRDefault="00694E7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3749D1" w:rsidRPr="00042F6E" w14:paraId="67D63B98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53D5A1AB" w14:textId="77777777" w:rsidR="00DE5C18" w:rsidRDefault="00DE5C18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45A811A2" w14:textId="77777777" w:rsidR="00DE5C18" w:rsidRPr="00722B9A" w:rsidRDefault="00DE5C18" w:rsidP="00B6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C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питьевой воды абонентами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централизованной системы водоснабжения</w:t>
            </w:r>
          </w:p>
        </w:tc>
        <w:tc>
          <w:tcPr>
            <w:tcW w:w="779" w:type="dxa"/>
            <w:shd w:val="clear" w:color="auto" w:fill="auto"/>
          </w:tcPr>
          <w:p w14:paraId="5BB95EFF" w14:textId="77777777" w:rsidR="00DE5C18" w:rsidRDefault="00DE5C18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D38">
              <w:rPr>
                <w:rFonts w:ascii="Times New Roman" w:eastAsia="Calibri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743" w:type="dxa"/>
            <w:shd w:val="clear" w:color="auto" w:fill="auto"/>
          </w:tcPr>
          <w:p w14:paraId="717E5318" w14:textId="77777777" w:rsidR="00DE5C18" w:rsidRDefault="00DE5C18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675" w:type="dxa"/>
            <w:shd w:val="clear" w:color="auto" w:fill="auto"/>
          </w:tcPr>
          <w:p w14:paraId="1646C698" w14:textId="77777777" w:rsidR="00DE5C18" w:rsidRDefault="00DE5C18">
            <w:r w:rsidRPr="000549AB">
              <w:t>618</w:t>
            </w:r>
          </w:p>
        </w:tc>
        <w:tc>
          <w:tcPr>
            <w:tcW w:w="709" w:type="dxa"/>
            <w:shd w:val="clear" w:color="auto" w:fill="auto"/>
          </w:tcPr>
          <w:p w14:paraId="343D66E6" w14:textId="77777777" w:rsidR="00DE5C18" w:rsidRDefault="00DE5C18">
            <w:r w:rsidRPr="000549AB">
              <w:t>618</w:t>
            </w:r>
          </w:p>
        </w:tc>
        <w:tc>
          <w:tcPr>
            <w:tcW w:w="708" w:type="dxa"/>
          </w:tcPr>
          <w:p w14:paraId="32A14971" w14:textId="77777777" w:rsidR="00DE5C18" w:rsidRDefault="00DE5C18">
            <w:r w:rsidRPr="000549AB">
              <w:t>618</w:t>
            </w:r>
          </w:p>
        </w:tc>
        <w:tc>
          <w:tcPr>
            <w:tcW w:w="709" w:type="dxa"/>
          </w:tcPr>
          <w:p w14:paraId="708B3D41" w14:textId="77777777" w:rsidR="00DE5C18" w:rsidRDefault="00DE5C18">
            <w:r w:rsidRPr="000549AB">
              <w:t>618</w:t>
            </w:r>
          </w:p>
        </w:tc>
        <w:tc>
          <w:tcPr>
            <w:tcW w:w="672" w:type="dxa"/>
          </w:tcPr>
          <w:p w14:paraId="28B9D236" w14:textId="77777777" w:rsidR="00DE5C18" w:rsidRDefault="00DE5C18">
            <w:r w:rsidRPr="000549AB">
              <w:t>618</w:t>
            </w:r>
          </w:p>
        </w:tc>
        <w:tc>
          <w:tcPr>
            <w:tcW w:w="2210" w:type="dxa"/>
            <w:shd w:val="clear" w:color="auto" w:fill="auto"/>
          </w:tcPr>
          <w:p w14:paraId="7BC23529" w14:textId="77777777" w:rsidR="00DE5C18" w:rsidRPr="008C25C8" w:rsidRDefault="00DE5C18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59">
              <w:rPr>
                <w:rFonts w:ascii="Times New Roman" w:eastAsia="Calibri" w:hAnsi="Times New Roman" w:cs="Times New Roman"/>
                <w:sz w:val="24"/>
                <w:szCs w:val="24"/>
              </w:rPr>
              <w:t>Отчет о объеме и структуре производства, потребления и передачи энергетических ресурсов</w:t>
            </w:r>
            <w:r>
              <w:t xml:space="preserve">. </w:t>
            </w:r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>П.П. РФ от 25.01.2011 N 20</w:t>
            </w:r>
          </w:p>
        </w:tc>
        <w:tc>
          <w:tcPr>
            <w:tcW w:w="979" w:type="dxa"/>
            <w:shd w:val="clear" w:color="auto" w:fill="auto"/>
          </w:tcPr>
          <w:p w14:paraId="647E540A" w14:textId="77777777" w:rsidR="00DE5C18" w:rsidRPr="00B94A6A" w:rsidRDefault="00DE5C18" w:rsidP="00B94A6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C41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</w:t>
            </w:r>
          </w:p>
        </w:tc>
        <w:tc>
          <w:tcPr>
            <w:tcW w:w="1985" w:type="dxa"/>
            <w:shd w:val="clear" w:color="auto" w:fill="auto"/>
          </w:tcPr>
          <w:p w14:paraId="5D6ADE12" w14:textId="77777777" w:rsidR="00DE5C18" w:rsidRPr="00F56F8F" w:rsidRDefault="00694E7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3749D1" w:rsidRPr="00042F6E" w14:paraId="31355137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20B91501" w14:textId="77777777" w:rsidR="0097044E" w:rsidRDefault="0097044E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77679895" w14:textId="77777777" w:rsidR="0097044E" w:rsidRPr="00722B9A" w:rsidRDefault="0097044E" w:rsidP="00B6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B6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сточных 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принимаемых от абонентов в </w:t>
            </w:r>
            <w:r w:rsidRPr="00B6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централизованную систему водоотведения</w:t>
            </w:r>
          </w:p>
        </w:tc>
        <w:tc>
          <w:tcPr>
            <w:tcW w:w="779" w:type="dxa"/>
            <w:shd w:val="clear" w:color="auto" w:fill="auto"/>
          </w:tcPr>
          <w:p w14:paraId="5C55886F" w14:textId="77777777" w:rsidR="0097044E" w:rsidRDefault="0097044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C41">
              <w:rPr>
                <w:rFonts w:ascii="Times New Roman" w:eastAsia="Calibri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743" w:type="dxa"/>
            <w:shd w:val="clear" w:color="auto" w:fill="auto"/>
          </w:tcPr>
          <w:p w14:paraId="585FF159" w14:textId="77777777" w:rsidR="0097044E" w:rsidRDefault="0097044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507,4</w:t>
            </w:r>
          </w:p>
        </w:tc>
        <w:tc>
          <w:tcPr>
            <w:tcW w:w="675" w:type="dxa"/>
            <w:shd w:val="clear" w:color="auto" w:fill="auto"/>
          </w:tcPr>
          <w:p w14:paraId="73BADA2A" w14:textId="77777777" w:rsidR="0097044E" w:rsidRDefault="0097044E">
            <w:r w:rsidRPr="00B73A8B">
              <w:t>507,4</w:t>
            </w:r>
          </w:p>
        </w:tc>
        <w:tc>
          <w:tcPr>
            <w:tcW w:w="709" w:type="dxa"/>
            <w:shd w:val="clear" w:color="auto" w:fill="auto"/>
          </w:tcPr>
          <w:p w14:paraId="6250809B" w14:textId="77777777" w:rsidR="0097044E" w:rsidRDefault="0097044E">
            <w:r w:rsidRPr="00B73A8B">
              <w:t>507,4</w:t>
            </w:r>
          </w:p>
        </w:tc>
        <w:tc>
          <w:tcPr>
            <w:tcW w:w="708" w:type="dxa"/>
          </w:tcPr>
          <w:p w14:paraId="4562A42F" w14:textId="77777777" w:rsidR="0097044E" w:rsidRDefault="0097044E">
            <w:r w:rsidRPr="00B73A8B">
              <w:t>507,4</w:t>
            </w:r>
          </w:p>
        </w:tc>
        <w:tc>
          <w:tcPr>
            <w:tcW w:w="709" w:type="dxa"/>
          </w:tcPr>
          <w:p w14:paraId="74416BCC" w14:textId="77777777" w:rsidR="0097044E" w:rsidRDefault="0097044E">
            <w:r w:rsidRPr="00B73A8B">
              <w:t>507,4</w:t>
            </w:r>
          </w:p>
        </w:tc>
        <w:tc>
          <w:tcPr>
            <w:tcW w:w="672" w:type="dxa"/>
          </w:tcPr>
          <w:p w14:paraId="0CD17151" w14:textId="77777777" w:rsidR="0097044E" w:rsidRDefault="0097044E">
            <w:r w:rsidRPr="00B73A8B">
              <w:t>507,4</w:t>
            </w:r>
          </w:p>
        </w:tc>
        <w:tc>
          <w:tcPr>
            <w:tcW w:w="2210" w:type="dxa"/>
            <w:shd w:val="clear" w:color="auto" w:fill="auto"/>
          </w:tcPr>
          <w:p w14:paraId="59F4DBCF" w14:textId="77777777" w:rsidR="0097044E" w:rsidRPr="008C25C8" w:rsidRDefault="0097044E" w:rsidP="009C087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>Минстроя России от 01.12.2016 N 871/</w:t>
            </w:r>
            <w:proofErr w:type="spellStart"/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АИС «Реформа ЖКХ»</w:t>
            </w:r>
          </w:p>
        </w:tc>
        <w:tc>
          <w:tcPr>
            <w:tcW w:w="979" w:type="dxa"/>
            <w:shd w:val="clear" w:color="auto" w:fill="auto"/>
          </w:tcPr>
          <w:p w14:paraId="21A1748F" w14:textId="77777777" w:rsidR="0097044E" w:rsidRPr="00B94A6A" w:rsidRDefault="0097044E" w:rsidP="00B94A6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C41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</w:t>
            </w:r>
          </w:p>
        </w:tc>
        <w:tc>
          <w:tcPr>
            <w:tcW w:w="1985" w:type="dxa"/>
            <w:shd w:val="clear" w:color="auto" w:fill="auto"/>
          </w:tcPr>
          <w:p w14:paraId="4A015C0E" w14:textId="77777777" w:rsidR="0097044E" w:rsidRPr="00F56F8F" w:rsidRDefault="00694E7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3749D1" w:rsidRPr="00042F6E" w14:paraId="56E1DF9E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6579736F" w14:textId="77777777" w:rsidR="00DE5C18" w:rsidRDefault="00DE5C18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7F4E5BF6" w14:textId="77777777" w:rsidR="00DE5C18" w:rsidRPr="00722B9A" w:rsidRDefault="00DE5C18" w:rsidP="000E74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электроэнергии</w:t>
            </w:r>
          </w:p>
        </w:tc>
        <w:tc>
          <w:tcPr>
            <w:tcW w:w="779" w:type="dxa"/>
            <w:shd w:val="clear" w:color="auto" w:fill="auto"/>
          </w:tcPr>
          <w:p w14:paraId="7C2AE91F" w14:textId="77777777" w:rsidR="00DE5C18" w:rsidRDefault="00DE5C18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ABA">
              <w:rPr>
                <w:rFonts w:ascii="Times New Roman" w:eastAsia="Calibri" w:hAnsi="Times New Roman" w:cs="Times New Roman"/>
                <w:sz w:val="24"/>
                <w:szCs w:val="24"/>
              </w:rPr>
              <w:t>млн кВт ч</w:t>
            </w:r>
          </w:p>
        </w:tc>
        <w:tc>
          <w:tcPr>
            <w:tcW w:w="743" w:type="dxa"/>
            <w:shd w:val="clear" w:color="auto" w:fill="auto"/>
          </w:tcPr>
          <w:p w14:paraId="153E34BD" w14:textId="77777777" w:rsidR="00DE5C18" w:rsidRDefault="00DE5C18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75" w:type="dxa"/>
            <w:shd w:val="clear" w:color="auto" w:fill="auto"/>
          </w:tcPr>
          <w:p w14:paraId="0E79EE7C" w14:textId="77777777" w:rsidR="00DE5C18" w:rsidRDefault="00DE5C18">
            <w:r w:rsidRPr="0026100A">
              <w:t>174</w:t>
            </w:r>
          </w:p>
        </w:tc>
        <w:tc>
          <w:tcPr>
            <w:tcW w:w="709" w:type="dxa"/>
            <w:shd w:val="clear" w:color="auto" w:fill="auto"/>
          </w:tcPr>
          <w:p w14:paraId="76BECAE2" w14:textId="77777777" w:rsidR="00DE5C18" w:rsidRDefault="00DE5C18">
            <w:r w:rsidRPr="0026100A">
              <w:t>174</w:t>
            </w:r>
          </w:p>
        </w:tc>
        <w:tc>
          <w:tcPr>
            <w:tcW w:w="708" w:type="dxa"/>
          </w:tcPr>
          <w:p w14:paraId="107A3704" w14:textId="77777777" w:rsidR="00DE5C18" w:rsidRDefault="00DE5C18">
            <w:r w:rsidRPr="0026100A">
              <w:t>174</w:t>
            </w:r>
          </w:p>
        </w:tc>
        <w:tc>
          <w:tcPr>
            <w:tcW w:w="709" w:type="dxa"/>
          </w:tcPr>
          <w:p w14:paraId="3B9D521F" w14:textId="77777777" w:rsidR="00DE5C18" w:rsidRDefault="00DE5C18">
            <w:r w:rsidRPr="0026100A">
              <w:t>174</w:t>
            </w:r>
          </w:p>
        </w:tc>
        <w:tc>
          <w:tcPr>
            <w:tcW w:w="672" w:type="dxa"/>
          </w:tcPr>
          <w:p w14:paraId="1D64358C" w14:textId="77777777" w:rsidR="00DE5C18" w:rsidRDefault="00DE5C18">
            <w:r w:rsidRPr="0026100A">
              <w:t>174</w:t>
            </w:r>
          </w:p>
        </w:tc>
        <w:tc>
          <w:tcPr>
            <w:tcW w:w="2210" w:type="dxa"/>
            <w:shd w:val="clear" w:color="auto" w:fill="auto"/>
          </w:tcPr>
          <w:p w14:paraId="2866FDDF" w14:textId="77777777" w:rsidR="00DE5C18" w:rsidRPr="008C25C8" w:rsidRDefault="00DE5C18" w:rsidP="009C087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59">
              <w:rPr>
                <w:rFonts w:ascii="Times New Roman" w:eastAsia="Calibri" w:hAnsi="Times New Roman" w:cs="Times New Roman"/>
                <w:sz w:val="24"/>
                <w:szCs w:val="24"/>
              </w:rPr>
              <w:t>Отчет о объеме и структуре производства, потребле</w:t>
            </w:r>
            <w:r w:rsidRPr="008112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передачи энергетических ресурсов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25.01.2011 N 20</w:t>
            </w:r>
          </w:p>
        </w:tc>
        <w:tc>
          <w:tcPr>
            <w:tcW w:w="979" w:type="dxa"/>
            <w:shd w:val="clear" w:color="auto" w:fill="auto"/>
          </w:tcPr>
          <w:p w14:paraId="12262ED4" w14:textId="77777777" w:rsidR="00DE5C18" w:rsidRPr="00B94A6A" w:rsidRDefault="00DE5C18" w:rsidP="00B94A6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ЖКХ</w:t>
            </w:r>
          </w:p>
        </w:tc>
        <w:tc>
          <w:tcPr>
            <w:tcW w:w="1985" w:type="dxa"/>
            <w:shd w:val="clear" w:color="auto" w:fill="auto"/>
          </w:tcPr>
          <w:p w14:paraId="5DDF342F" w14:textId="77777777" w:rsidR="00DE5C18" w:rsidRPr="00F56F8F" w:rsidRDefault="00694E7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качества городской среды в полтора </w:t>
            </w: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раза</w:t>
            </w:r>
          </w:p>
        </w:tc>
      </w:tr>
      <w:tr w:rsidR="003749D1" w:rsidRPr="00042F6E" w14:paraId="4017ECE2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324C837F" w14:textId="77777777" w:rsidR="002E2FD9" w:rsidRDefault="002E2FD9" w:rsidP="00694E7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694E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3C5D6379" w14:textId="77777777" w:rsidR="002E2FD9" w:rsidRDefault="002E2FD9" w:rsidP="00FD4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  <w:r w:rsidRPr="00DF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накопления ТКО</w:t>
            </w:r>
          </w:p>
        </w:tc>
        <w:tc>
          <w:tcPr>
            <w:tcW w:w="779" w:type="dxa"/>
            <w:shd w:val="clear" w:color="auto" w:fill="auto"/>
          </w:tcPr>
          <w:p w14:paraId="65BDE59B" w14:textId="77777777" w:rsidR="002E2FD9" w:rsidRDefault="002E2FD9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3F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3" w:type="dxa"/>
            <w:shd w:val="clear" w:color="auto" w:fill="auto"/>
          </w:tcPr>
          <w:p w14:paraId="411E648B" w14:textId="77777777" w:rsidR="002E2FD9" w:rsidRDefault="002E2FD9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5" w:type="dxa"/>
            <w:shd w:val="clear" w:color="auto" w:fill="auto"/>
          </w:tcPr>
          <w:p w14:paraId="4603FE4A" w14:textId="77777777" w:rsidR="002E2FD9" w:rsidRDefault="002E2FD9">
            <w:r w:rsidRPr="00FA5CA4">
              <w:t>64</w:t>
            </w:r>
          </w:p>
        </w:tc>
        <w:tc>
          <w:tcPr>
            <w:tcW w:w="709" w:type="dxa"/>
            <w:shd w:val="clear" w:color="auto" w:fill="auto"/>
          </w:tcPr>
          <w:p w14:paraId="223F35E6" w14:textId="77777777" w:rsidR="002E2FD9" w:rsidRDefault="002E2FD9">
            <w:r w:rsidRPr="00FA5CA4">
              <w:t>64</w:t>
            </w:r>
          </w:p>
        </w:tc>
        <w:tc>
          <w:tcPr>
            <w:tcW w:w="708" w:type="dxa"/>
          </w:tcPr>
          <w:p w14:paraId="6E038A4D" w14:textId="77777777" w:rsidR="002E2FD9" w:rsidRDefault="002E2FD9">
            <w:r w:rsidRPr="00FA5CA4">
              <w:t>64</w:t>
            </w:r>
          </w:p>
        </w:tc>
        <w:tc>
          <w:tcPr>
            <w:tcW w:w="709" w:type="dxa"/>
          </w:tcPr>
          <w:p w14:paraId="18DD8C55" w14:textId="77777777" w:rsidR="002E2FD9" w:rsidRDefault="002E2FD9">
            <w:r w:rsidRPr="00FA5CA4">
              <w:t>64</w:t>
            </w:r>
          </w:p>
        </w:tc>
        <w:tc>
          <w:tcPr>
            <w:tcW w:w="672" w:type="dxa"/>
          </w:tcPr>
          <w:p w14:paraId="065D6323" w14:textId="77777777" w:rsidR="002E2FD9" w:rsidRDefault="002E2FD9">
            <w:r w:rsidRPr="00FA5CA4">
              <w:t>64</w:t>
            </w:r>
          </w:p>
        </w:tc>
        <w:tc>
          <w:tcPr>
            <w:tcW w:w="2210" w:type="dxa"/>
            <w:shd w:val="clear" w:color="auto" w:fill="auto"/>
          </w:tcPr>
          <w:p w14:paraId="47B0E96A" w14:textId="77777777" w:rsidR="002E2FD9" w:rsidRPr="008C25C8" w:rsidRDefault="002E2FD9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68F76E15" w14:textId="77777777" w:rsidR="002E2FD9" w:rsidRDefault="002E2FD9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6A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</w:t>
            </w:r>
          </w:p>
          <w:p w14:paraId="77470F04" w14:textId="77777777" w:rsidR="002E2FD9" w:rsidRPr="00B94A6A" w:rsidRDefault="002E2FD9" w:rsidP="00FD4C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6A">
              <w:rPr>
                <w:rFonts w:ascii="Times New Roman" w:eastAsia="Calibri" w:hAnsi="Times New Roman" w:cs="Times New Roman"/>
                <w:sz w:val="24"/>
                <w:szCs w:val="24"/>
              </w:rPr>
              <w:t>МКУ "УОТОД АММР"</w:t>
            </w:r>
          </w:p>
        </w:tc>
        <w:tc>
          <w:tcPr>
            <w:tcW w:w="1985" w:type="dxa"/>
            <w:shd w:val="clear" w:color="auto" w:fill="auto"/>
          </w:tcPr>
          <w:p w14:paraId="7C18022A" w14:textId="77777777" w:rsidR="002E2FD9" w:rsidRPr="00F56F8F" w:rsidRDefault="002E2FD9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F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устойчивой системы обращения с твердыми коммунальными отходами</w:t>
            </w:r>
          </w:p>
        </w:tc>
      </w:tr>
      <w:tr w:rsidR="001A1F35" w:rsidRPr="00042F6E" w14:paraId="1D215D06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70E77C08" w14:textId="77777777" w:rsidR="001A1F35" w:rsidRPr="00537B3C" w:rsidRDefault="001A1F35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7B8E2841" w14:textId="77777777" w:rsidR="001A1F35" w:rsidRPr="00DF77D7" w:rsidRDefault="001A1F35" w:rsidP="000E747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9" w:type="dxa"/>
            <w:gridSpan w:val="11"/>
            <w:shd w:val="clear" w:color="auto" w:fill="auto"/>
          </w:tcPr>
          <w:p w14:paraId="17AB2E71" w14:textId="77777777" w:rsidR="001A1F35" w:rsidRPr="00F56F8F" w:rsidRDefault="001A1F35" w:rsidP="000E747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воздействия объектов ЖКХ на окружающую среду</w:t>
            </w:r>
          </w:p>
        </w:tc>
      </w:tr>
      <w:tr w:rsidR="003749D1" w:rsidRPr="00042F6E" w14:paraId="368D6094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23FA7CF5" w14:textId="77777777" w:rsidR="001A1F35" w:rsidRDefault="00FD4C41" w:rsidP="0006676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667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5B988B4F" w14:textId="77777777" w:rsidR="001A1F35" w:rsidRDefault="001A1F35" w:rsidP="0006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сточных вод, не подвергающихся очистке, в общем объ</w:t>
            </w:r>
            <w:r w:rsidR="0006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 </w:t>
            </w:r>
            <w:r w:rsidR="0006676E" w:rsidRPr="0006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</w:t>
            </w:r>
            <w:r w:rsidR="0006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676E" w:rsidRPr="0006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06676E" w:rsidRPr="0006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сточных вод </w:t>
            </w:r>
          </w:p>
        </w:tc>
        <w:tc>
          <w:tcPr>
            <w:tcW w:w="779" w:type="dxa"/>
            <w:shd w:val="clear" w:color="auto" w:fill="auto"/>
          </w:tcPr>
          <w:p w14:paraId="06253A68" w14:textId="77777777" w:rsidR="001A1F35" w:rsidRPr="00CF7E16" w:rsidRDefault="0085531F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3" w:type="dxa"/>
            <w:shd w:val="clear" w:color="auto" w:fill="auto"/>
          </w:tcPr>
          <w:p w14:paraId="5D3E600D" w14:textId="77777777" w:rsidR="001A1F35" w:rsidRPr="00091358" w:rsidRDefault="00694E7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5" w:type="dxa"/>
            <w:shd w:val="clear" w:color="auto" w:fill="auto"/>
          </w:tcPr>
          <w:p w14:paraId="3CF7BC5F" w14:textId="77777777" w:rsidR="001A1F35" w:rsidRDefault="00694E7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14:paraId="070266B3" w14:textId="77777777" w:rsidR="001A1F35" w:rsidRPr="00F9488A" w:rsidRDefault="00694E77" w:rsidP="00694E7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694E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shd w:val="clear" w:color="auto" w:fill="auto"/>
          </w:tcPr>
          <w:p w14:paraId="022AA0DF" w14:textId="77777777" w:rsidR="001A1F35" w:rsidRPr="00F9488A" w:rsidRDefault="00694E7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386A3532" w14:textId="77777777" w:rsidR="001A1F35" w:rsidRPr="008C25C8" w:rsidRDefault="00694E7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2" w:type="dxa"/>
          </w:tcPr>
          <w:p w14:paraId="5D87A31F" w14:textId="77777777" w:rsidR="001A1F35" w:rsidRPr="008C25C8" w:rsidRDefault="00694E7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0" w:type="dxa"/>
            <w:shd w:val="clear" w:color="auto" w:fill="auto"/>
          </w:tcPr>
          <w:p w14:paraId="3789B294" w14:textId="77777777" w:rsidR="001A1F35" w:rsidRPr="008C25C8" w:rsidRDefault="009C0874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Минстроя России от 01.12.2016 N 871/</w:t>
            </w:r>
            <w:proofErr w:type="spellStart"/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C0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АИС «Реформа ЖКХ»</w:t>
            </w:r>
          </w:p>
        </w:tc>
        <w:tc>
          <w:tcPr>
            <w:tcW w:w="979" w:type="dxa"/>
            <w:shd w:val="clear" w:color="auto" w:fill="auto"/>
          </w:tcPr>
          <w:p w14:paraId="3894BB32" w14:textId="77777777" w:rsidR="001A1F35" w:rsidRPr="00B94A6A" w:rsidRDefault="00FD4C41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C41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</w:t>
            </w:r>
          </w:p>
        </w:tc>
        <w:tc>
          <w:tcPr>
            <w:tcW w:w="1985" w:type="dxa"/>
            <w:shd w:val="clear" w:color="auto" w:fill="auto"/>
          </w:tcPr>
          <w:p w14:paraId="3CDE486D" w14:textId="77777777" w:rsidR="001A1F35" w:rsidRPr="00F56F8F" w:rsidRDefault="001C5FF7" w:rsidP="001C5FF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FF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выбросо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опасных загрязняющих веществ</w:t>
            </w:r>
          </w:p>
        </w:tc>
      </w:tr>
      <w:tr w:rsidR="003749D1" w:rsidRPr="00042F6E" w14:paraId="79C7ACC3" w14:textId="77777777" w:rsidTr="003749D1">
        <w:trPr>
          <w:jc w:val="center"/>
        </w:trPr>
        <w:tc>
          <w:tcPr>
            <w:tcW w:w="438" w:type="dxa"/>
            <w:shd w:val="clear" w:color="auto" w:fill="auto"/>
          </w:tcPr>
          <w:p w14:paraId="68BEE594" w14:textId="77777777" w:rsidR="008611C0" w:rsidRPr="00CF47AC" w:rsidRDefault="008611C0" w:rsidP="0006676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7E7A5A78" w14:textId="77777777" w:rsidR="008611C0" w:rsidRPr="00CF47AC" w:rsidRDefault="008611C0" w:rsidP="00861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ликвидированных </w:t>
            </w:r>
            <w:r w:rsidRPr="00CF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несанкционированных свалок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14:paraId="36EDA987" w14:textId="77777777" w:rsidR="008611C0" w:rsidRPr="00CF47AC" w:rsidRDefault="008611C0" w:rsidP="008D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3" w:type="dxa"/>
            <w:shd w:val="clear" w:color="auto" w:fill="auto"/>
          </w:tcPr>
          <w:p w14:paraId="568D644D" w14:textId="77777777" w:rsidR="008611C0" w:rsidRPr="00CF47AC" w:rsidRDefault="008611C0" w:rsidP="008D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94DCA06" w14:textId="77777777" w:rsidR="008611C0" w:rsidRPr="00CF47AC" w:rsidRDefault="008611C0" w:rsidP="008D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84BF8D0" w14:textId="77777777" w:rsidR="008611C0" w:rsidRDefault="00694E77"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6594F29E" w14:textId="77777777" w:rsidR="008611C0" w:rsidRDefault="00694E77">
            <w:r>
              <w:t>1</w:t>
            </w:r>
          </w:p>
        </w:tc>
        <w:tc>
          <w:tcPr>
            <w:tcW w:w="709" w:type="dxa"/>
          </w:tcPr>
          <w:p w14:paraId="1E2C73F0" w14:textId="77777777" w:rsidR="008611C0" w:rsidRDefault="00694E77">
            <w:r>
              <w:t>1</w:t>
            </w:r>
          </w:p>
        </w:tc>
        <w:tc>
          <w:tcPr>
            <w:tcW w:w="672" w:type="dxa"/>
          </w:tcPr>
          <w:p w14:paraId="2A687E2E" w14:textId="77777777" w:rsidR="008611C0" w:rsidRDefault="00694E77">
            <w:r>
              <w:t>1</w:t>
            </w:r>
          </w:p>
        </w:tc>
        <w:tc>
          <w:tcPr>
            <w:tcW w:w="2210" w:type="dxa"/>
            <w:shd w:val="clear" w:color="auto" w:fill="auto"/>
          </w:tcPr>
          <w:p w14:paraId="05BD62D6" w14:textId="77777777" w:rsidR="008611C0" w:rsidRPr="00CF47AC" w:rsidRDefault="008611C0" w:rsidP="008D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14:paraId="4D856117" w14:textId="77777777" w:rsidR="008611C0" w:rsidRDefault="008611C0" w:rsidP="00FD4C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</w:t>
            </w:r>
          </w:p>
          <w:p w14:paraId="10EA95C9" w14:textId="77777777" w:rsidR="008611C0" w:rsidRPr="00CF47AC" w:rsidRDefault="008611C0" w:rsidP="008D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"УОТОД АММР"</w:t>
            </w:r>
          </w:p>
        </w:tc>
        <w:tc>
          <w:tcPr>
            <w:tcW w:w="1985" w:type="dxa"/>
            <w:shd w:val="clear" w:color="auto" w:fill="auto"/>
          </w:tcPr>
          <w:p w14:paraId="1280FF1D" w14:textId="77777777" w:rsidR="008611C0" w:rsidRPr="00CF47AC" w:rsidRDefault="00915D52" w:rsidP="00915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наиболее опасных объектов накопленного вреда окружающей среде </w:t>
            </w:r>
          </w:p>
        </w:tc>
      </w:tr>
    </w:tbl>
    <w:p w14:paraId="7C3B9BA3" w14:textId="77777777" w:rsidR="00857ACB" w:rsidRPr="00042F6E" w:rsidRDefault="00857ACB" w:rsidP="00857ACB">
      <w:pPr>
        <w:pStyle w:val="a6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EC483" w14:textId="77777777" w:rsidR="00857ACB" w:rsidRDefault="00857ACB" w:rsidP="00380A1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598A7" w14:textId="77777777" w:rsidR="00380A19" w:rsidRDefault="00380A19" w:rsidP="00380A1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CE07F3" w14:textId="77777777" w:rsidR="00380A19" w:rsidRPr="00380A19" w:rsidRDefault="00380A19" w:rsidP="00380A19">
      <w:pPr>
        <w:tabs>
          <w:tab w:val="left" w:pos="284"/>
        </w:tabs>
        <w:spacing w:after="0" w:line="240" w:lineRule="auto"/>
        <w:rPr>
          <w:sz w:val="28"/>
          <w:szCs w:val="26"/>
        </w:rPr>
        <w:sectPr w:rsidR="00380A19" w:rsidRPr="00380A19" w:rsidSect="003749D1">
          <w:pgSz w:w="16820" w:h="11900" w:orient="landscape"/>
          <w:pgMar w:top="1134" w:right="1369" w:bottom="1134" w:left="1701" w:header="567" w:footer="567" w:gutter="0"/>
          <w:cols w:space="60"/>
          <w:noEndnote/>
          <w:docGrid w:linePitch="218"/>
        </w:sectPr>
      </w:pPr>
    </w:p>
    <w:p w14:paraId="6913C17A" w14:textId="77777777" w:rsidR="00380A19" w:rsidRPr="005E1188" w:rsidRDefault="00EC701C" w:rsidP="00313965">
      <w:pPr>
        <w:pStyle w:val="a6"/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F4F81" w:rsidRPr="005E1188">
        <w:rPr>
          <w:rFonts w:ascii="Times New Roman" w:hAnsi="Times New Roman" w:cs="Times New Roman"/>
          <w:sz w:val="28"/>
          <w:szCs w:val="28"/>
        </w:rPr>
        <w:t>3</w:t>
      </w:r>
      <w:r w:rsidR="00313965" w:rsidRPr="005E1188">
        <w:rPr>
          <w:rFonts w:ascii="Times New Roman" w:hAnsi="Times New Roman" w:cs="Times New Roman"/>
          <w:sz w:val="28"/>
          <w:szCs w:val="28"/>
        </w:rPr>
        <w:t xml:space="preserve">. </w:t>
      </w:r>
      <w:r w:rsidR="00380A19" w:rsidRPr="005E1188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14:paraId="35F25B1C" w14:textId="77777777" w:rsidR="006B227B" w:rsidRPr="005E1188" w:rsidRDefault="006B227B" w:rsidP="006B2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188">
        <w:rPr>
          <w:rFonts w:ascii="Times New Roman" w:hAnsi="Times New Roman" w:cs="Times New Roman"/>
          <w:sz w:val="28"/>
          <w:szCs w:val="28"/>
        </w:rPr>
        <w:t xml:space="preserve">комплексного развития систем коммунальной инфраструктуры Михайловского муниципального района </w:t>
      </w:r>
    </w:p>
    <w:p w14:paraId="2D9E0954" w14:textId="77777777" w:rsidR="00380A19" w:rsidRDefault="00380A19" w:rsidP="00380A19">
      <w:pPr>
        <w:pStyle w:val="a6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774"/>
        <w:gridCol w:w="2958"/>
        <w:gridCol w:w="1990"/>
        <w:gridCol w:w="1386"/>
        <w:gridCol w:w="2815"/>
      </w:tblGrid>
      <w:tr w:rsidR="00380A19" w14:paraId="15557CDD" w14:textId="77777777" w:rsidTr="003749D1">
        <w:tc>
          <w:tcPr>
            <w:tcW w:w="710" w:type="dxa"/>
          </w:tcPr>
          <w:p w14:paraId="22D8B249" w14:textId="77777777" w:rsidR="00380A19" w:rsidRDefault="00380A19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6E3C5B08" w14:textId="77777777" w:rsidR="00380A19" w:rsidRPr="00C121D4" w:rsidRDefault="00380A19" w:rsidP="00C121D4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="00C12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1C7D2ACF" w14:textId="77777777" w:rsidR="00380A19" w:rsidRDefault="00380A19" w:rsidP="00C121D4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835" w:type="dxa"/>
          </w:tcPr>
          <w:p w14:paraId="08E00611" w14:textId="77777777" w:rsidR="00380A19" w:rsidRDefault="00380A19" w:rsidP="00C121D4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мероприятия с показателями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1E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</w:tr>
      <w:tr w:rsidR="00380A19" w14:paraId="31922A9E" w14:textId="77777777" w:rsidTr="003749D1">
        <w:tc>
          <w:tcPr>
            <w:tcW w:w="710" w:type="dxa"/>
          </w:tcPr>
          <w:p w14:paraId="0BA3F717" w14:textId="77777777" w:rsidR="00380A19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14:paraId="2C4AE7CD" w14:textId="77777777" w:rsidR="00380A19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14:paraId="50AB7106" w14:textId="77777777" w:rsidR="00380A19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5C1BCCF1" w14:textId="77777777" w:rsidR="00380A19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0A19" w14:paraId="1702DB6A" w14:textId="77777777" w:rsidTr="003749D1">
        <w:tc>
          <w:tcPr>
            <w:tcW w:w="710" w:type="dxa"/>
          </w:tcPr>
          <w:p w14:paraId="4F79CCE9" w14:textId="77777777" w:rsidR="00380A19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3" w:type="dxa"/>
            <w:gridSpan w:val="4"/>
          </w:tcPr>
          <w:p w14:paraId="0EB6D480" w14:textId="77777777" w:rsidR="00380A19" w:rsidRDefault="00C121D4" w:rsidP="00897B1F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DA0FE1" w:rsidRPr="00DA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комплексного развития систем коммунальной инфраструктуры Михайловского муниципального района </w:t>
            </w:r>
          </w:p>
        </w:tc>
      </w:tr>
      <w:tr w:rsidR="00380A19" w14:paraId="00ECDCE6" w14:textId="77777777" w:rsidTr="003749D1">
        <w:tc>
          <w:tcPr>
            <w:tcW w:w="710" w:type="dxa"/>
          </w:tcPr>
          <w:p w14:paraId="63A82BBA" w14:textId="77777777" w:rsidR="00380A19" w:rsidRPr="004200A1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213" w:type="dxa"/>
            <w:gridSpan w:val="4"/>
          </w:tcPr>
          <w:p w14:paraId="45A25D94" w14:textId="77777777" w:rsidR="00380A19" w:rsidRPr="004200A1" w:rsidRDefault="00C8471D" w:rsidP="00DB036A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="00C121D4" w:rsidRPr="0042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области теплоснабжения</w:t>
            </w:r>
          </w:p>
        </w:tc>
      </w:tr>
      <w:tr w:rsidR="00380A19" w14:paraId="533C2EDE" w14:textId="77777777" w:rsidTr="003749D1">
        <w:tc>
          <w:tcPr>
            <w:tcW w:w="710" w:type="dxa"/>
          </w:tcPr>
          <w:p w14:paraId="19E306C6" w14:textId="77777777" w:rsidR="00380A19" w:rsidRDefault="00380A19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gridSpan w:val="2"/>
          </w:tcPr>
          <w:p w14:paraId="35879BA5" w14:textId="77777777" w:rsidR="00380A19" w:rsidRDefault="00C121D4" w:rsidP="00C121D4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реализацию -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4233" w:type="dxa"/>
            <w:gridSpan w:val="2"/>
          </w:tcPr>
          <w:p w14:paraId="2E6AD362" w14:textId="77777777" w:rsidR="00380A19" w:rsidRDefault="00067CF8" w:rsidP="00B6025A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  <w:r w:rsidR="00B3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202</w:t>
            </w:r>
            <w:r w:rsidR="00B6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-2031 годы</w:t>
            </w:r>
          </w:p>
        </w:tc>
      </w:tr>
      <w:tr w:rsidR="003A081D" w14:paraId="4D152C87" w14:textId="77777777" w:rsidTr="003749D1">
        <w:tc>
          <w:tcPr>
            <w:tcW w:w="710" w:type="dxa"/>
          </w:tcPr>
          <w:p w14:paraId="46DED370" w14:textId="77777777" w:rsidR="003A081D" w:rsidRDefault="003A081D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976" w:type="dxa"/>
          </w:tcPr>
          <w:p w14:paraId="6D6252E4" w14:textId="77777777" w:rsidR="003A081D" w:rsidRPr="00CD6EC8" w:rsidRDefault="003A081D" w:rsidP="00420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- замена участка тепловой сети котельной 1/1</w:t>
            </w:r>
          </w:p>
        </w:tc>
        <w:tc>
          <w:tcPr>
            <w:tcW w:w="3402" w:type="dxa"/>
            <w:gridSpan w:val="2"/>
          </w:tcPr>
          <w:p w14:paraId="7012E18C" w14:textId="77777777" w:rsidR="003A081D" w:rsidRDefault="00974998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участка тепловой сети </w:t>
            </w:r>
          </w:p>
        </w:tc>
        <w:tc>
          <w:tcPr>
            <w:tcW w:w="2835" w:type="dxa"/>
          </w:tcPr>
          <w:p w14:paraId="1F63A748" w14:textId="77777777" w:rsidR="003A081D" w:rsidRDefault="00701FC5" w:rsidP="00606C49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год</w:t>
            </w:r>
          </w:p>
        </w:tc>
      </w:tr>
      <w:tr w:rsidR="003A081D" w14:paraId="38AB221E" w14:textId="77777777" w:rsidTr="003749D1">
        <w:tc>
          <w:tcPr>
            <w:tcW w:w="710" w:type="dxa"/>
          </w:tcPr>
          <w:p w14:paraId="405A19CC" w14:textId="77777777" w:rsidR="003A081D" w:rsidRDefault="003A081D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976" w:type="dxa"/>
          </w:tcPr>
          <w:p w14:paraId="5B9C9062" w14:textId="77777777" w:rsidR="003A081D" w:rsidRPr="00CD6EC8" w:rsidRDefault="003A081D" w:rsidP="00420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по объекту - "Капитальный ремонт - замена участка тепловой сети котельной 1/1"</w:t>
            </w:r>
          </w:p>
        </w:tc>
        <w:tc>
          <w:tcPr>
            <w:tcW w:w="3402" w:type="dxa"/>
            <w:gridSpan w:val="2"/>
          </w:tcPr>
          <w:p w14:paraId="205BE14F" w14:textId="77777777" w:rsidR="003A081D" w:rsidRDefault="00974998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проведения СМР по кап. ремонту</w:t>
            </w:r>
            <w:r w:rsidRPr="0097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тепловой сети</w:t>
            </w:r>
          </w:p>
        </w:tc>
        <w:tc>
          <w:tcPr>
            <w:tcW w:w="2835" w:type="dxa"/>
          </w:tcPr>
          <w:p w14:paraId="7FDF6824" w14:textId="77777777" w:rsidR="003A081D" w:rsidRDefault="00701FC5" w:rsidP="00606C49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год</w:t>
            </w:r>
          </w:p>
        </w:tc>
      </w:tr>
      <w:tr w:rsidR="00067CF8" w14:paraId="01C27E58" w14:textId="77777777" w:rsidTr="003749D1">
        <w:tc>
          <w:tcPr>
            <w:tcW w:w="710" w:type="dxa"/>
          </w:tcPr>
          <w:p w14:paraId="1848A840" w14:textId="77777777" w:rsidR="00067CF8" w:rsidRDefault="003A081D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976" w:type="dxa"/>
          </w:tcPr>
          <w:p w14:paraId="366B6070" w14:textId="77777777" w:rsidR="00067CF8" w:rsidRPr="00CD6EC8" w:rsidRDefault="003A081D" w:rsidP="00B71993">
            <w:pPr>
              <w:pStyle w:val="a6"/>
              <w:tabs>
                <w:tab w:val="left" w:pos="284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оборудования (замена котла) котельной №29 с. Горное</w:t>
            </w:r>
          </w:p>
        </w:tc>
        <w:tc>
          <w:tcPr>
            <w:tcW w:w="3402" w:type="dxa"/>
            <w:gridSpan w:val="2"/>
          </w:tcPr>
          <w:p w14:paraId="505F8393" w14:textId="77777777" w:rsidR="00067CF8" w:rsidRDefault="00974998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оборудования котельной – замена твердотопливного котла</w:t>
            </w:r>
          </w:p>
        </w:tc>
        <w:tc>
          <w:tcPr>
            <w:tcW w:w="2835" w:type="dxa"/>
          </w:tcPr>
          <w:p w14:paraId="7B4784E7" w14:textId="77777777" w:rsidR="00067CF8" w:rsidRDefault="007E5A1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полезного отпуска тепловой энергии потребителям</w:t>
            </w:r>
          </w:p>
        </w:tc>
      </w:tr>
      <w:tr w:rsidR="003A081D" w14:paraId="2D7AD435" w14:textId="77777777" w:rsidTr="003749D1">
        <w:tc>
          <w:tcPr>
            <w:tcW w:w="710" w:type="dxa"/>
          </w:tcPr>
          <w:p w14:paraId="1D75A327" w14:textId="77777777" w:rsidR="003A081D" w:rsidRDefault="003A081D" w:rsidP="00A1346B">
            <w:r w:rsidRPr="00A5629B">
              <w:t>1.1.</w:t>
            </w:r>
            <w:r w:rsidR="00A1346B">
              <w:t>4</w:t>
            </w:r>
          </w:p>
        </w:tc>
        <w:tc>
          <w:tcPr>
            <w:tcW w:w="2976" w:type="dxa"/>
          </w:tcPr>
          <w:p w14:paraId="4500D6F4" w14:textId="77777777" w:rsidR="003A081D" w:rsidRPr="00CD6EC8" w:rsidRDefault="00B71993" w:rsidP="00B71993">
            <w:pPr>
              <w:pStyle w:val="a6"/>
              <w:tabs>
                <w:tab w:val="left" w:pos="284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оборудования котельной №33 в с. Абрамовка</w:t>
            </w:r>
          </w:p>
        </w:tc>
        <w:tc>
          <w:tcPr>
            <w:tcW w:w="3402" w:type="dxa"/>
            <w:gridSpan w:val="2"/>
          </w:tcPr>
          <w:p w14:paraId="4C431992" w14:textId="77777777" w:rsidR="003A081D" w:rsidRDefault="006E0090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оборудования котельной</w:t>
            </w:r>
          </w:p>
        </w:tc>
        <w:tc>
          <w:tcPr>
            <w:tcW w:w="2835" w:type="dxa"/>
          </w:tcPr>
          <w:p w14:paraId="4538C217" w14:textId="77777777" w:rsidR="003A081D" w:rsidRDefault="007E5A1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полезного отпуска тепловой энергии потребителям</w:t>
            </w:r>
          </w:p>
        </w:tc>
      </w:tr>
      <w:tr w:rsidR="00B71993" w14:paraId="6C4108CC" w14:textId="77777777" w:rsidTr="003749D1">
        <w:tc>
          <w:tcPr>
            <w:tcW w:w="710" w:type="dxa"/>
          </w:tcPr>
          <w:p w14:paraId="5C2BC5A7" w14:textId="77777777" w:rsidR="00B71993" w:rsidRPr="00015CB1" w:rsidRDefault="00B71993" w:rsidP="00DB036A">
            <w:r w:rsidRPr="00015CB1">
              <w:t>1.1.</w:t>
            </w:r>
            <w:r w:rsidR="00DB036A">
              <w:t>5</w:t>
            </w:r>
          </w:p>
        </w:tc>
        <w:tc>
          <w:tcPr>
            <w:tcW w:w="2976" w:type="dxa"/>
          </w:tcPr>
          <w:p w14:paraId="164A6DB0" w14:textId="77777777" w:rsidR="00B71993" w:rsidRPr="00D500E8" w:rsidRDefault="00B71993" w:rsidP="00B71993">
            <w:pPr>
              <w:pStyle w:val="a6"/>
              <w:tabs>
                <w:tab w:val="left" w:pos="284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</w:t>
            </w:r>
          </w:p>
        </w:tc>
        <w:tc>
          <w:tcPr>
            <w:tcW w:w="3402" w:type="dxa"/>
            <w:gridSpan w:val="2"/>
          </w:tcPr>
          <w:p w14:paraId="405EC07F" w14:textId="77777777" w:rsidR="00B71993" w:rsidRPr="00D500E8" w:rsidRDefault="00276B00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актуализация схем теплоснабжения поселений</w:t>
            </w:r>
          </w:p>
        </w:tc>
        <w:tc>
          <w:tcPr>
            <w:tcW w:w="2835" w:type="dxa"/>
          </w:tcPr>
          <w:p w14:paraId="0E0B8D86" w14:textId="77777777" w:rsidR="00B71993" w:rsidRPr="00D500E8" w:rsidRDefault="007F776E" w:rsidP="00606C49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год</w:t>
            </w:r>
          </w:p>
        </w:tc>
      </w:tr>
      <w:tr w:rsidR="00B71993" w14:paraId="1C520F7F" w14:textId="77777777" w:rsidTr="003749D1">
        <w:tc>
          <w:tcPr>
            <w:tcW w:w="710" w:type="dxa"/>
          </w:tcPr>
          <w:p w14:paraId="15FB6004" w14:textId="77777777" w:rsidR="00B71993" w:rsidRPr="00015CB1" w:rsidRDefault="00B71993" w:rsidP="00DB036A">
            <w:r w:rsidRPr="00015CB1">
              <w:t>1.1.</w:t>
            </w:r>
            <w:r w:rsidR="00DB036A">
              <w:t>6</w:t>
            </w:r>
          </w:p>
        </w:tc>
        <w:tc>
          <w:tcPr>
            <w:tcW w:w="2976" w:type="dxa"/>
          </w:tcPr>
          <w:p w14:paraId="679F2E20" w14:textId="77777777" w:rsidR="00B71993" w:rsidRPr="00CD6EC8" w:rsidRDefault="00B71993" w:rsidP="00B71993">
            <w:pPr>
              <w:pStyle w:val="a6"/>
              <w:tabs>
                <w:tab w:val="left" w:pos="284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граждан твёрдым топливом</w:t>
            </w:r>
          </w:p>
        </w:tc>
        <w:tc>
          <w:tcPr>
            <w:tcW w:w="3402" w:type="dxa"/>
            <w:gridSpan w:val="2"/>
          </w:tcPr>
          <w:p w14:paraId="60B97610" w14:textId="77777777" w:rsidR="00B71993" w:rsidRDefault="00276B00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населения дровами по установленным ценам (тарифу)</w:t>
            </w:r>
          </w:p>
        </w:tc>
        <w:tc>
          <w:tcPr>
            <w:tcW w:w="2835" w:type="dxa"/>
          </w:tcPr>
          <w:p w14:paraId="45F327FE" w14:textId="77777777" w:rsidR="00B71993" w:rsidRDefault="00701FC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с печным отоплением обеспеченным твердым топливом.</w:t>
            </w:r>
          </w:p>
        </w:tc>
      </w:tr>
      <w:tr w:rsidR="00276B00" w14:paraId="4FD1CDF5" w14:textId="77777777" w:rsidTr="003749D1">
        <w:tc>
          <w:tcPr>
            <w:tcW w:w="710" w:type="dxa"/>
          </w:tcPr>
          <w:p w14:paraId="132934E9" w14:textId="77777777" w:rsidR="00276B00" w:rsidRPr="00DB036A" w:rsidRDefault="00DB036A">
            <w:pPr>
              <w:rPr>
                <w:b/>
              </w:rPr>
            </w:pPr>
            <w:r w:rsidRPr="00DB036A">
              <w:rPr>
                <w:b/>
              </w:rPr>
              <w:t>1.2.</w:t>
            </w:r>
          </w:p>
        </w:tc>
        <w:tc>
          <w:tcPr>
            <w:tcW w:w="9213" w:type="dxa"/>
            <w:gridSpan w:val="4"/>
          </w:tcPr>
          <w:p w14:paraId="2EDF83D8" w14:textId="77777777" w:rsidR="00276B00" w:rsidRPr="00DB036A" w:rsidRDefault="00C8471D" w:rsidP="00DB036A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="00DB036A" w:rsidRPr="00DB0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области водоснабжения</w:t>
            </w:r>
          </w:p>
        </w:tc>
      </w:tr>
      <w:tr w:rsidR="00C8471D" w14:paraId="3718328E" w14:textId="77777777" w:rsidTr="003749D1">
        <w:tc>
          <w:tcPr>
            <w:tcW w:w="710" w:type="dxa"/>
          </w:tcPr>
          <w:p w14:paraId="3ED71DB3" w14:textId="77777777" w:rsidR="00C8471D" w:rsidRDefault="00C8471D" w:rsidP="003641EF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gridSpan w:val="2"/>
          </w:tcPr>
          <w:p w14:paraId="5D9B32DE" w14:textId="77777777" w:rsidR="005B642D" w:rsidRDefault="00C8471D" w:rsidP="003641EF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</w:t>
            </w:r>
            <w:r w:rsidR="005B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 w:rsidR="005B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B642D" w:rsidRPr="005B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"УОТОД АММР"</w:t>
            </w:r>
          </w:p>
        </w:tc>
        <w:tc>
          <w:tcPr>
            <w:tcW w:w="4233" w:type="dxa"/>
            <w:gridSpan w:val="2"/>
          </w:tcPr>
          <w:p w14:paraId="25FB5C7F" w14:textId="77777777" w:rsidR="00C8471D" w:rsidRDefault="00C8471D" w:rsidP="00B6025A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</w:t>
            </w:r>
            <w:r w:rsidR="00B6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-2031 годы</w:t>
            </w:r>
          </w:p>
        </w:tc>
      </w:tr>
      <w:tr w:rsidR="00F46BAB" w14:paraId="2FDDD56F" w14:textId="77777777" w:rsidTr="003749D1">
        <w:tc>
          <w:tcPr>
            <w:tcW w:w="710" w:type="dxa"/>
          </w:tcPr>
          <w:p w14:paraId="365830D4" w14:textId="77777777" w:rsidR="00F46BAB" w:rsidRDefault="00F46BAB">
            <w:r>
              <w:t>1.2.1</w:t>
            </w:r>
          </w:p>
        </w:tc>
        <w:tc>
          <w:tcPr>
            <w:tcW w:w="2976" w:type="dxa"/>
            <w:vAlign w:val="center"/>
          </w:tcPr>
          <w:p w14:paraId="7055F42D" w14:textId="41F3EE84" w:rsidR="00F46BAB" w:rsidRPr="00CD6EC8" w:rsidRDefault="00F46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r w:rsidR="00B16BFA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во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доподготов</w:t>
            </w:r>
            <w:r w:rsidR="00B16BFA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реконструкции сетей систем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с. Первомайское, с гос. экспертизой проекта</w:t>
            </w:r>
          </w:p>
        </w:tc>
        <w:tc>
          <w:tcPr>
            <w:tcW w:w="3402" w:type="dxa"/>
            <w:gridSpan w:val="2"/>
          </w:tcPr>
          <w:p w14:paraId="2C856746" w14:textId="77777777" w:rsidR="00F46BAB" w:rsidRDefault="00B16BFA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проекта строительства, реконструкции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ектов водоснабжения </w:t>
            </w:r>
          </w:p>
        </w:tc>
        <w:tc>
          <w:tcPr>
            <w:tcW w:w="2835" w:type="dxa"/>
          </w:tcPr>
          <w:p w14:paraId="14D7A4E6" w14:textId="77777777" w:rsidR="00F46BAB" w:rsidRDefault="00885D1C" w:rsidP="00885D1C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проб питьевой воды, в водопроводной се</w:t>
            </w:r>
            <w:r w:rsidRPr="008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ти, соответствующих установленным требованиям</w:t>
            </w:r>
          </w:p>
        </w:tc>
      </w:tr>
      <w:tr w:rsidR="00B16BFA" w14:paraId="74CFD46F" w14:textId="77777777" w:rsidTr="003749D1">
        <w:tc>
          <w:tcPr>
            <w:tcW w:w="710" w:type="dxa"/>
          </w:tcPr>
          <w:p w14:paraId="6C51E0E8" w14:textId="77777777" w:rsidR="00B16BFA" w:rsidRDefault="00B16BFA">
            <w:r w:rsidRPr="008833B8">
              <w:lastRenderedPageBreak/>
              <w:t>1.2.</w:t>
            </w:r>
            <w:r>
              <w:t>2</w:t>
            </w:r>
          </w:p>
        </w:tc>
        <w:tc>
          <w:tcPr>
            <w:tcW w:w="2976" w:type="dxa"/>
            <w:vAlign w:val="center"/>
          </w:tcPr>
          <w:p w14:paraId="1C2E1F77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водоочистных сооружений с реконструкцией сетей водоснабжения с. Первомайское</w:t>
            </w:r>
          </w:p>
        </w:tc>
        <w:tc>
          <w:tcPr>
            <w:tcW w:w="3402" w:type="dxa"/>
            <w:gridSpan w:val="2"/>
          </w:tcPr>
          <w:p w14:paraId="3079E363" w14:textId="77777777" w:rsidR="00B16BFA" w:rsidRDefault="00E912C6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объектов централизованной системы водоснабжения</w:t>
            </w:r>
          </w:p>
        </w:tc>
        <w:tc>
          <w:tcPr>
            <w:tcW w:w="2835" w:type="dxa"/>
          </w:tcPr>
          <w:p w14:paraId="4F15078F" w14:textId="77777777" w:rsidR="00B16BFA" w:rsidRDefault="00885D1C" w:rsidP="00885D1C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воды, в водопроводной сети, соответствующих установленным требованиям</w:t>
            </w:r>
          </w:p>
        </w:tc>
      </w:tr>
      <w:tr w:rsidR="00B16BFA" w14:paraId="68A43207" w14:textId="77777777" w:rsidTr="003749D1">
        <w:tc>
          <w:tcPr>
            <w:tcW w:w="710" w:type="dxa"/>
          </w:tcPr>
          <w:p w14:paraId="64159E35" w14:textId="77777777" w:rsidR="00B16BFA" w:rsidRDefault="00B16BFA">
            <w:r w:rsidRPr="008833B8">
              <w:t>1.2.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2C634912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капитального ремонта водозаборных сооружений с. Ивановка (5 водозаборов)</w:t>
            </w:r>
          </w:p>
        </w:tc>
        <w:tc>
          <w:tcPr>
            <w:tcW w:w="3402" w:type="dxa"/>
            <w:gridSpan w:val="2"/>
          </w:tcPr>
          <w:p w14:paraId="77F70E01" w14:textId="77777777" w:rsidR="00B16BFA" w:rsidRDefault="00E912C6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капитального ремонта</w:t>
            </w:r>
            <w:r>
              <w:t xml:space="preserve"> </w:t>
            </w:r>
            <w:r w:rsidRPr="00E9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водозаборных сооружений</w:t>
            </w:r>
          </w:p>
        </w:tc>
        <w:tc>
          <w:tcPr>
            <w:tcW w:w="2835" w:type="dxa"/>
          </w:tcPr>
          <w:p w14:paraId="5BE12DBA" w14:textId="77777777" w:rsidR="00B16BFA" w:rsidRDefault="00885D1C" w:rsidP="00885D1C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воды, в водопроводной сети, соответствующих установленным требованиям</w:t>
            </w:r>
          </w:p>
        </w:tc>
      </w:tr>
      <w:tr w:rsidR="00B16BFA" w14:paraId="2DFCD09F" w14:textId="77777777" w:rsidTr="003749D1">
        <w:tc>
          <w:tcPr>
            <w:tcW w:w="710" w:type="dxa"/>
          </w:tcPr>
          <w:p w14:paraId="7E20213D" w14:textId="77777777" w:rsidR="00B16BFA" w:rsidRDefault="00B16BFA">
            <w:r w:rsidRPr="008833B8">
              <w:t>1.2.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31A8142D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капитального ремонта водозаборных сооружений с. Ивановка (5 водозаборов)</w:t>
            </w:r>
          </w:p>
        </w:tc>
        <w:tc>
          <w:tcPr>
            <w:tcW w:w="3402" w:type="dxa"/>
            <w:gridSpan w:val="2"/>
          </w:tcPr>
          <w:p w14:paraId="181AD54C" w14:textId="77777777" w:rsidR="00B16BFA" w:rsidRDefault="00E912C6" w:rsidP="0015533B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положительного заключения экспертизы проекта</w:t>
            </w:r>
          </w:p>
        </w:tc>
        <w:tc>
          <w:tcPr>
            <w:tcW w:w="2835" w:type="dxa"/>
          </w:tcPr>
          <w:p w14:paraId="58757B02" w14:textId="77777777" w:rsidR="00B16BFA" w:rsidRDefault="00885D1C" w:rsidP="00885D1C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воды, в водопроводной сети, соответствующих установленным требованиям</w:t>
            </w:r>
          </w:p>
        </w:tc>
      </w:tr>
      <w:tr w:rsidR="00B16BFA" w14:paraId="6C74E86A" w14:textId="77777777" w:rsidTr="003749D1">
        <w:tc>
          <w:tcPr>
            <w:tcW w:w="710" w:type="dxa"/>
          </w:tcPr>
          <w:p w14:paraId="56DC35E2" w14:textId="77777777" w:rsidR="00B16BFA" w:rsidRDefault="00B16BFA">
            <w:r w:rsidRPr="008833B8">
              <w:t>1.2.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90BFBF0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ПСД и </w:t>
            </w:r>
            <w:r w:rsidR="008A7555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11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водоочистных сооружений с. Васильевка</w:t>
            </w:r>
          </w:p>
        </w:tc>
        <w:tc>
          <w:tcPr>
            <w:tcW w:w="3402" w:type="dxa"/>
            <w:gridSpan w:val="2"/>
          </w:tcPr>
          <w:p w14:paraId="3BCD020D" w14:textId="77777777" w:rsidR="00B16BFA" w:rsidRDefault="0015533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сооружений водоподготовки, реконструкция </w:t>
            </w:r>
            <w:r w:rsid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водоснабжения села</w:t>
            </w:r>
          </w:p>
        </w:tc>
        <w:tc>
          <w:tcPr>
            <w:tcW w:w="2835" w:type="dxa"/>
          </w:tcPr>
          <w:p w14:paraId="42D47AB9" w14:textId="77777777" w:rsidR="00B16BFA" w:rsidRDefault="00885D1C" w:rsidP="00885D1C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воды, в водопроводной сети, соответствующих установленным требованиям</w:t>
            </w:r>
          </w:p>
        </w:tc>
      </w:tr>
      <w:tr w:rsidR="00B16BFA" w14:paraId="1536E41C" w14:textId="77777777" w:rsidTr="003749D1">
        <w:tc>
          <w:tcPr>
            <w:tcW w:w="710" w:type="dxa"/>
          </w:tcPr>
          <w:p w14:paraId="5C052936" w14:textId="77777777" w:rsidR="00B16BFA" w:rsidRDefault="00B16BFA">
            <w:r w:rsidRPr="008833B8">
              <w:t>1.2.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4D0ADC73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ПСД и </w:t>
            </w:r>
            <w:r w:rsidR="008A7555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11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водоочистных сооружений й с. Абрамовка</w:t>
            </w:r>
          </w:p>
        </w:tc>
        <w:tc>
          <w:tcPr>
            <w:tcW w:w="3402" w:type="dxa"/>
            <w:gridSpan w:val="2"/>
          </w:tcPr>
          <w:p w14:paraId="34B80DD5" w14:textId="77777777" w:rsidR="00B16BFA" w:rsidRDefault="00BE1533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водоподготовки, реконструкция системы водоснабжения села</w:t>
            </w:r>
          </w:p>
        </w:tc>
        <w:tc>
          <w:tcPr>
            <w:tcW w:w="2835" w:type="dxa"/>
          </w:tcPr>
          <w:p w14:paraId="13F766FE" w14:textId="77777777" w:rsidR="00B16BFA" w:rsidRDefault="00885D1C" w:rsidP="00885D1C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воды, в водопроводной сети, соответствующих установленным требованиям</w:t>
            </w:r>
          </w:p>
        </w:tc>
      </w:tr>
      <w:tr w:rsidR="00B16BFA" w14:paraId="3A0FFF9D" w14:textId="77777777" w:rsidTr="003749D1">
        <w:tc>
          <w:tcPr>
            <w:tcW w:w="710" w:type="dxa"/>
          </w:tcPr>
          <w:p w14:paraId="75D9C4BC" w14:textId="77777777" w:rsidR="00B16BFA" w:rsidRDefault="00B16BFA">
            <w:r w:rsidRPr="008833B8">
              <w:t>1.2.</w:t>
            </w:r>
            <w:r>
              <w:t>7</w:t>
            </w:r>
          </w:p>
        </w:tc>
        <w:tc>
          <w:tcPr>
            <w:tcW w:w="2976" w:type="dxa"/>
            <w:vAlign w:val="center"/>
          </w:tcPr>
          <w:p w14:paraId="3E5D53D6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(замена) трубопроводов обвязки фильтров станции обезжелезивания </w:t>
            </w:r>
            <w:proofErr w:type="spell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с.Михайловка</w:t>
            </w:r>
            <w:proofErr w:type="spell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3А </w:t>
            </w:r>
          </w:p>
        </w:tc>
        <w:tc>
          <w:tcPr>
            <w:tcW w:w="3402" w:type="dxa"/>
            <w:gridSpan w:val="2"/>
          </w:tcPr>
          <w:p w14:paraId="1D66162E" w14:textId="77777777" w:rsidR="00B16BFA" w:rsidRDefault="00BE1533" w:rsidP="00BE1533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трубопроводов обвязки фильтров станции обезжелезивания</w:t>
            </w:r>
          </w:p>
        </w:tc>
        <w:tc>
          <w:tcPr>
            <w:tcW w:w="2835" w:type="dxa"/>
          </w:tcPr>
          <w:p w14:paraId="706DA997" w14:textId="77777777" w:rsidR="00B16BFA" w:rsidRDefault="00885D1C" w:rsidP="007E5A15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перерывов в подаче воды, в результате аварий и иных технологических нарушений </w:t>
            </w:r>
            <w:r w:rsidR="007E5A15" w:rsidRPr="007E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объектах </w:t>
            </w:r>
            <w:r w:rsidR="007E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ЦСВ</w:t>
            </w:r>
          </w:p>
        </w:tc>
      </w:tr>
      <w:tr w:rsidR="00B16BFA" w14:paraId="041CF250" w14:textId="77777777" w:rsidTr="003749D1">
        <w:tc>
          <w:tcPr>
            <w:tcW w:w="710" w:type="dxa"/>
          </w:tcPr>
          <w:p w14:paraId="12CE0A52" w14:textId="77777777" w:rsidR="00B16BFA" w:rsidRDefault="00B16BFA">
            <w:r w:rsidRPr="008833B8">
              <w:t>1.2.</w:t>
            </w:r>
            <w:r>
              <w:t>8</w:t>
            </w:r>
          </w:p>
        </w:tc>
        <w:tc>
          <w:tcPr>
            <w:tcW w:w="2976" w:type="dxa"/>
            <w:vAlign w:val="center"/>
          </w:tcPr>
          <w:p w14:paraId="056EAEEE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Водозаборных сооружений с реконструкцией сетей водоснабжения п. Горное</w:t>
            </w:r>
          </w:p>
        </w:tc>
        <w:tc>
          <w:tcPr>
            <w:tcW w:w="3402" w:type="dxa"/>
            <w:gridSpan w:val="2"/>
          </w:tcPr>
          <w:p w14:paraId="02398A5A" w14:textId="77777777" w:rsidR="00B16BFA" w:rsidRDefault="00BE1533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водоподготовки, реконструкция системы водоснабжения села</w:t>
            </w:r>
          </w:p>
        </w:tc>
        <w:tc>
          <w:tcPr>
            <w:tcW w:w="2835" w:type="dxa"/>
          </w:tcPr>
          <w:p w14:paraId="747D4069" w14:textId="77777777" w:rsidR="00B16BFA" w:rsidRDefault="00BF1FC2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воды, в водопроводной сети, соответствующих установленным требованиям</w:t>
            </w:r>
          </w:p>
        </w:tc>
      </w:tr>
      <w:tr w:rsidR="00B16BFA" w14:paraId="205C3038" w14:textId="77777777" w:rsidTr="003749D1">
        <w:tc>
          <w:tcPr>
            <w:tcW w:w="710" w:type="dxa"/>
          </w:tcPr>
          <w:p w14:paraId="65889C56" w14:textId="77777777" w:rsidR="00B16BFA" w:rsidRDefault="00B16BFA">
            <w:r w:rsidRPr="008833B8">
              <w:t>1.2.</w:t>
            </w:r>
            <w:r>
              <w:t>9</w:t>
            </w:r>
          </w:p>
        </w:tc>
        <w:tc>
          <w:tcPr>
            <w:tcW w:w="2976" w:type="dxa"/>
            <w:vAlign w:val="center"/>
          </w:tcPr>
          <w:p w14:paraId="44E26EB3" w14:textId="77777777" w:rsidR="00B16BFA" w:rsidRPr="00D500E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ВС и ВО</w:t>
            </w:r>
          </w:p>
        </w:tc>
        <w:tc>
          <w:tcPr>
            <w:tcW w:w="3402" w:type="dxa"/>
            <w:gridSpan w:val="2"/>
          </w:tcPr>
          <w:p w14:paraId="3DBDB29A" w14:textId="77777777" w:rsidR="00B16BFA" w:rsidRPr="00D500E8" w:rsidRDefault="004807D2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ВС и ВО сельского поселения</w:t>
            </w:r>
          </w:p>
        </w:tc>
        <w:tc>
          <w:tcPr>
            <w:tcW w:w="2835" w:type="dxa"/>
          </w:tcPr>
          <w:p w14:paraId="3179952A" w14:textId="77777777" w:rsidR="00B16BFA" w:rsidRPr="00D500E8" w:rsidRDefault="007F776E" w:rsidP="00606C49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перерывов в подаче воды, в результате аварий и иных технологических нарушений на объектах ЦСВ</w:t>
            </w:r>
          </w:p>
        </w:tc>
      </w:tr>
      <w:tr w:rsidR="00B16BFA" w14:paraId="7F9CE577" w14:textId="77777777" w:rsidTr="003749D1">
        <w:tc>
          <w:tcPr>
            <w:tcW w:w="710" w:type="dxa"/>
          </w:tcPr>
          <w:p w14:paraId="0BB2A485" w14:textId="77777777" w:rsidR="00B16BFA" w:rsidRDefault="00B16BFA">
            <w:r w:rsidRPr="00FB47F9">
              <w:t>1.2.</w:t>
            </w:r>
            <w:r>
              <w:t>10</w:t>
            </w:r>
          </w:p>
        </w:tc>
        <w:tc>
          <w:tcPr>
            <w:tcW w:w="2976" w:type="dxa"/>
            <w:vAlign w:val="center"/>
          </w:tcPr>
          <w:p w14:paraId="5F5E436D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шахтных колодцев на территории сельских поселений Михайловского района</w:t>
            </w:r>
          </w:p>
        </w:tc>
        <w:tc>
          <w:tcPr>
            <w:tcW w:w="3402" w:type="dxa"/>
            <w:gridSpan w:val="2"/>
          </w:tcPr>
          <w:p w14:paraId="3E4DA6E2" w14:textId="77777777" w:rsidR="00B16BFA" w:rsidRDefault="004807D2" w:rsidP="004807D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шахтн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питьевого колодца</w:t>
            </w:r>
          </w:p>
        </w:tc>
        <w:tc>
          <w:tcPr>
            <w:tcW w:w="2835" w:type="dxa"/>
          </w:tcPr>
          <w:p w14:paraId="4407F05C" w14:textId="77777777" w:rsidR="00B16BFA" w:rsidRDefault="008A4916" w:rsidP="004807D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перерывов в подаче воды, в результате аварий и иных технологических нарушений</w:t>
            </w:r>
          </w:p>
        </w:tc>
      </w:tr>
      <w:tr w:rsidR="00B16BFA" w14:paraId="03989081" w14:textId="77777777" w:rsidTr="003749D1">
        <w:tc>
          <w:tcPr>
            <w:tcW w:w="710" w:type="dxa"/>
          </w:tcPr>
          <w:p w14:paraId="411C0396" w14:textId="77777777" w:rsidR="00B16BFA" w:rsidRDefault="00B16BFA">
            <w:r w:rsidRPr="00FB47F9">
              <w:lastRenderedPageBreak/>
              <w:t>1.2.</w:t>
            </w:r>
            <w:r>
              <w:t>11</w:t>
            </w:r>
          </w:p>
        </w:tc>
        <w:tc>
          <w:tcPr>
            <w:tcW w:w="2976" w:type="dxa"/>
            <w:vAlign w:val="center"/>
          </w:tcPr>
          <w:p w14:paraId="6AC266FC" w14:textId="77777777" w:rsidR="00B16BFA" w:rsidRPr="00D500E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шахтных колодцев </w:t>
            </w:r>
          </w:p>
        </w:tc>
        <w:tc>
          <w:tcPr>
            <w:tcW w:w="3402" w:type="dxa"/>
            <w:gridSpan w:val="2"/>
          </w:tcPr>
          <w:p w14:paraId="3EF5B50D" w14:textId="77777777" w:rsidR="00B16BFA" w:rsidRPr="00D500E8" w:rsidRDefault="004807D2" w:rsidP="004807D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шахтного питьевого колодца в ходе его эксплуатации</w:t>
            </w:r>
          </w:p>
        </w:tc>
        <w:tc>
          <w:tcPr>
            <w:tcW w:w="2835" w:type="dxa"/>
          </w:tcPr>
          <w:p w14:paraId="732F95F3" w14:textId="77777777" w:rsidR="00B16BFA" w:rsidRPr="00BC23CF" w:rsidRDefault="00D500E8" w:rsidP="004807D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 качества предоставляемых населению жилищно-коммунальных услуг</w:t>
            </w:r>
          </w:p>
        </w:tc>
      </w:tr>
      <w:tr w:rsidR="00B16BFA" w14:paraId="40A29B58" w14:textId="77777777" w:rsidTr="003749D1">
        <w:tc>
          <w:tcPr>
            <w:tcW w:w="710" w:type="dxa"/>
          </w:tcPr>
          <w:p w14:paraId="0EEC56D8" w14:textId="77777777" w:rsidR="00B16BFA" w:rsidRDefault="00B16BFA">
            <w:r w:rsidRPr="00FB47F9">
              <w:t>1.2.</w:t>
            </w:r>
            <w:r>
              <w:t>12</w:t>
            </w:r>
          </w:p>
        </w:tc>
        <w:tc>
          <w:tcPr>
            <w:tcW w:w="2976" w:type="dxa"/>
            <w:vAlign w:val="center"/>
          </w:tcPr>
          <w:p w14:paraId="1BCC55DE" w14:textId="77777777" w:rsidR="00B16BFA" w:rsidRPr="00D500E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(замена) участков водопроводной сети с. Ляличи</w:t>
            </w:r>
          </w:p>
        </w:tc>
        <w:tc>
          <w:tcPr>
            <w:tcW w:w="3402" w:type="dxa"/>
            <w:gridSpan w:val="2"/>
          </w:tcPr>
          <w:p w14:paraId="0906DE5F" w14:textId="77777777" w:rsidR="00B16BFA" w:rsidRPr="00D500E8" w:rsidRDefault="004807D2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(замена) участков водопроводной сети</w:t>
            </w:r>
          </w:p>
        </w:tc>
        <w:tc>
          <w:tcPr>
            <w:tcW w:w="2835" w:type="dxa"/>
          </w:tcPr>
          <w:p w14:paraId="678DA93E" w14:textId="77777777" w:rsidR="00B16BFA" w:rsidRPr="00D500E8" w:rsidRDefault="00885D1C" w:rsidP="00885D1C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перерывов в подаче воды, в результате аварий и иных технологических нарушений </w:t>
            </w:r>
          </w:p>
        </w:tc>
      </w:tr>
      <w:tr w:rsidR="00B16BFA" w14:paraId="6ACA25A5" w14:textId="77777777" w:rsidTr="003749D1">
        <w:tc>
          <w:tcPr>
            <w:tcW w:w="710" w:type="dxa"/>
          </w:tcPr>
          <w:p w14:paraId="392E676B" w14:textId="77777777" w:rsidR="00B16BFA" w:rsidRDefault="00B16BFA">
            <w:r w:rsidRPr="00FB47F9">
              <w:t>1.2.</w:t>
            </w:r>
            <w:r>
              <w:t>13</w:t>
            </w:r>
          </w:p>
        </w:tc>
        <w:tc>
          <w:tcPr>
            <w:tcW w:w="2976" w:type="dxa"/>
            <w:vAlign w:val="center"/>
          </w:tcPr>
          <w:p w14:paraId="444255A7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(замене) участка водопроводной сети села Ляличи, участка водопроводной сети по селу Михайловка</w:t>
            </w:r>
          </w:p>
        </w:tc>
        <w:tc>
          <w:tcPr>
            <w:tcW w:w="3402" w:type="dxa"/>
            <w:gridSpan w:val="2"/>
          </w:tcPr>
          <w:p w14:paraId="3FDCC315" w14:textId="77777777" w:rsidR="00B16BFA" w:rsidRDefault="002D0061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(замена) участков водопроводной сети</w:t>
            </w:r>
          </w:p>
        </w:tc>
        <w:tc>
          <w:tcPr>
            <w:tcW w:w="2835" w:type="dxa"/>
          </w:tcPr>
          <w:p w14:paraId="1334C730" w14:textId="77777777" w:rsidR="00B16BFA" w:rsidRDefault="008A4916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перерывов в подаче воды, в результате аварий и иных технологических нарушений</w:t>
            </w:r>
          </w:p>
        </w:tc>
      </w:tr>
      <w:tr w:rsidR="00B16BFA" w14:paraId="7558AAA8" w14:textId="77777777" w:rsidTr="003749D1">
        <w:tc>
          <w:tcPr>
            <w:tcW w:w="710" w:type="dxa"/>
          </w:tcPr>
          <w:p w14:paraId="68132765" w14:textId="77777777" w:rsidR="00B16BFA" w:rsidRDefault="00B16BFA">
            <w:r w:rsidRPr="00FB47F9">
              <w:t>1.2.</w:t>
            </w:r>
            <w:r>
              <w:t>14</w:t>
            </w:r>
          </w:p>
        </w:tc>
        <w:tc>
          <w:tcPr>
            <w:tcW w:w="2976" w:type="dxa"/>
            <w:vAlign w:val="center"/>
          </w:tcPr>
          <w:p w14:paraId="41DB42A8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(зам</w:t>
            </w:r>
            <w:r w:rsidR="00BC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ена) участков водопровода в квар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</w:t>
            </w:r>
            <w:r w:rsidR="00BC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с. Михайловка </w:t>
            </w:r>
          </w:p>
        </w:tc>
        <w:tc>
          <w:tcPr>
            <w:tcW w:w="3402" w:type="dxa"/>
            <w:gridSpan w:val="2"/>
          </w:tcPr>
          <w:p w14:paraId="1398EF44" w14:textId="77777777"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(замена) участков водопровода</w:t>
            </w:r>
          </w:p>
        </w:tc>
        <w:tc>
          <w:tcPr>
            <w:tcW w:w="2835" w:type="dxa"/>
          </w:tcPr>
          <w:p w14:paraId="6D1FBB13" w14:textId="77777777" w:rsidR="00B16BFA" w:rsidRDefault="008A4916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перерывов в подаче воды, в результате аварий и иных технологических нарушений</w:t>
            </w:r>
          </w:p>
        </w:tc>
      </w:tr>
      <w:tr w:rsidR="00B16BFA" w14:paraId="7C6C52C8" w14:textId="77777777" w:rsidTr="003749D1">
        <w:trPr>
          <w:trHeight w:val="2577"/>
        </w:trPr>
        <w:tc>
          <w:tcPr>
            <w:tcW w:w="710" w:type="dxa"/>
          </w:tcPr>
          <w:p w14:paraId="6597D874" w14:textId="77777777" w:rsidR="00B16BFA" w:rsidRDefault="00B16BFA">
            <w:r w:rsidRPr="00FB47F9">
              <w:t>1.2.</w:t>
            </w:r>
            <w:r>
              <w:t>15</w:t>
            </w:r>
          </w:p>
        </w:tc>
        <w:tc>
          <w:tcPr>
            <w:tcW w:w="2976" w:type="dxa"/>
            <w:vAlign w:val="center"/>
          </w:tcPr>
          <w:p w14:paraId="0D57C9DD" w14:textId="09C11060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ЗСО водозаборных скважин в селах: Григорьевка,</w:t>
            </w:r>
            <w:r w:rsidR="00E90C77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Кремово, Ляличи, Некруглово, Новожатково. (решение Михайловского районного суда. Разработать в срок до 01.01.2024)</w:t>
            </w:r>
          </w:p>
        </w:tc>
        <w:tc>
          <w:tcPr>
            <w:tcW w:w="3402" w:type="dxa"/>
            <w:gridSpan w:val="2"/>
          </w:tcPr>
          <w:p w14:paraId="7BE7D017" w14:textId="77777777"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ЗСО водозаборных скважин</w:t>
            </w:r>
          </w:p>
        </w:tc>
        <w:tc>
          <w:tcPr>
            <w:tcW w:w="2835" w:type="dxa"/>
          </w:tcPr>
          <w:p w14:paraId="0726F407" w14:textId="77777777" w:rsidR="00B16BFA" w:rsidRDefault="008A4916" w:rsidP="00EC3C8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воды, в водопроводной сети, соответствующих установленным требованиям</w:t>
            </w:r>
          </w:p>
        </w:tc>
      </w:tr>
      <w:tr w:rsidR="00B16BFA" w14:paraId="5BAE1D27" w14:textId="77777777" w:rsidTr="003749D1">
        <w:tc>
          <w:tcPr>
            <w:tcW w:w="710" w:type="dxa"/>
          </w:tcPr>
          <w:p w14:paraId="62B0C33B" w14:textId="77777777" w:rsidR="00B16BFA" w:rsidRDefault="00B16BFA">
            <w:r w:rsidRPr="00FB47F9">
              <w:t>1.2.</w:t>
            </w:r>
            <w:r>
              <w:t>16</w:t>
            </w:r>
          </w:p>
        </w:tc>
        <w:tc>
          <w:tcPr>
            <w:tcW w:w="2976" w:type="dxa"/>
            <w:vAlign w:val="center"/>
          </w:tcPr>
          <w:p w14:paraId="323EA2F3" w14:textId="77777777"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участка </w:t>
            </w:r>
            <w:r w:rsidR="008B0DAF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водопроводной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с. Осиновка</w:t>
            </w:r>
          </w:p>
        </w:tc>
        <w:tc>
          <w:tcPr>
            <w:tcW w:w="3402" w:type="dxa"/>
            <w:gridSpan w:val="2"/>
          </w:tcPr>
          <w:p w14:paraId="27FE0910" w14:textId="77777777"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(замена) </w:t>
            </w: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 водопроводной сети</w:t>
            </w:r>
          </w:p>
        </w:tc>
        <w:tc>
          <w:tcPr>
            <w:tcW w:w="2835" w:type="dxa"/>
          </w:tcPr>
          <w:p w14:paraId="57AE7AE9" w14:textId="77777777" w:rsidR="00B16BFA" w:rsidRDefault="008A4916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перерывов в подаче воды, в результате аварий и иных технологических нарушений</w:t>
            </w:r>
          </w:p>
        </w:tc>
      </w:tr>
      <w:tr w:rsidR="00B16BFA" w14:paraId="1FE06E12" w14:textId="77777777" w:rsidTr="003749D1">
        <w:tc>
          <w:tcPr>
            <w:tcW w:w="710" w:type="dxa"/>
          </w:tcPr>
          <w:p w14:paraId="41A13935" w14:textId="77777777" w:rsidR="00B16BFA" w:rsidRPr="00D341AB" w:rsidRDefault="0023659D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213" w:type="dxa"/>
            <w:gridSpan w:val="4"/>
            <w:vAlign w:val="center"/>
          </w:tcPr>
          <w:p w14:paraId="611C9080" w14:textId="77777777" w:rsidR="00B16BFA" w:rsidRDefault="008B0DAF" w:rsidP="008B0DAF">
            <w:pPr>
              <w:rPr>
                <w:sz w:val="16"/>
                <w:szCs w:val="16"/>
              </w:rPr>
            </w:pPr>
            <w:r w:rsidRPr="00C8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DB0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водоотведения</w:t>
            </w:r>
          </w:p>
        </w:tc>
      </w:tr>
      <w:tr w:rsidR="0023659D" w14:paraId="4A9E479B" w14:textId="77777777" w:rsidTr="003749D1">
        <w:tc>
          <w:tcPr>
            <w:tcW w:w="710" w:type="dxa"/>
          </w:tcPr>
          <w:p w14:paraId="7FEB6DC5" w14:textId="77777777" w:rsidR="0023659D" w:rsidRDefault="0023659D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gridSpan w:val="2"/>
          </w:tcPr>
          <w:p w14:paraId="05DF187B" w14:textId="77777777" w:rsidR="0023659D" w:rsidRPr="003D221A" w:rsidRDefault="0023659D" w:rsidP="003641EF">
            <w:r w:rsidRPr="003D221A">
              <w:t>Ответственные за реализацию - Начальник отдела ЖКХ</w:t>
            </w:r>
          </w:p>
        </w:tc>
        <w:tc>
          <w:tcPr>
            <w:tcW w:w="4233" w:type="dxa"/>
            <w:gridSpan w:val="2"/>
          </w:tcPr>
          <w:p w14:paraId="5ABAC82D" w14:textId="77777777" w:rsidR="0023659D" w:rsidRDefault="0023659D" w:rsidP="00B6025A">
            <w:r w:rsidRPr="003D221A">
              <w:t>Срок реализации: 202</w:t>
            </w:r>
            <w:r w:rsidR="00B6025A">
              <w:t>2</w:t>
            </w:r>
            <w:r w:rsidRPr="003D221A">
              <w:t xml:space="preserve"> -2031 годы</w:t>
            </w:r>
          </w:p>
        </w:tc>
      </w:tr>
      <w:tr w:rsidR="00B16BFA" w14:paraId="792C812D" w14:textId="77777777" w:rsidTr="003749D1">
        <w:tc>
          <w:tcPr>
            <w:tcW w:w="710" w:type="dxa"/>
          </w:tcPr>
          <w:p w14:paraId="352DD64F" w14:textId="77777777" w:rsidR="00B16BFA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76" w:type="dxa"/>
            <w:vAlign w:val="center"/>
          </w:tcPr>
          <w:p w14:paraId="3A8355BD" w14:textId="77777777" w:rsidR="00B16BFA" w:rsidRPr="00D341AB" w:rsidRDefault="00D341AB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капитальног</w:t>
            </w:r>
            <w:r w:rsidR="008A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ремонта канализационных сетей</w:t>
            </w:r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Михайловка</w:t>
            </w:r>
          </w:p>
        </w:tc>
        <w:tc>
          <w:tcPr>
            <w:tcW w:w="3402" w:type="dxa"/>
            <w:gridSpan w:val="2"/>
          </w:tcPr>
          <w:p w14:paraId="5B7D009C" w14:textId="77777777" w:rsidR="00B16BFA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капитального ремонта канализационных сетей  </w:t>
            </w:r>
          </w:p>
        </w:tc>
        <w:tc>
          <w:tcPr>
            <w:tcW w:w="2835" w:type="dxa"/>
          </w:tcPr>
          <w:p w14:paraId="658D4F6A" w14:textId="77777777" w:rsidR="00B16BFA" w:rsidRDefault="006B61C2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и засоров в расчете на протяженность канализационной сети в год</w:t>
            </w:r>
          </w:p>
        </w:tc>
      </w:tr>
      <w:tr w:rsidR="00DC2E25" w14:paraId="43D49A35" w14:textId="77777777" w:rsidTr="003749D1">
        <w:tc>
          <w:tcPr>
            <w:tcW w:w="710" w:type="dxa"/>
          </w:tcPr>
          <w:p w14:paraId="3B649C3A" w14:textId="77777777" w:rsidR="00DC2E25" w:rsidRPr="00DC2E25" w:rsidRDefault="00DC2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14:paraId="1DCA20BC" w14:textId="2F412305" w:rsidR="00DC2E25" w:rsidRPr="00D341AB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капитального ремонта канализационных сетей сел Ивановка, Первомайское, </w:t>
            </w:r>
            <w:proofErr w:type="spellStart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3402" w:type="dxa"/>
            <w:gridSpan w:val="2"/>
          </w:tcPr>
          <w:p w14:paraId="6E568098" w14:textId="77777777" w:rsidR="00DC2E25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капитального ремонта канализационных сетей  </w:t>
            </w:r>
          </w:p>
        </w:tc>
        <w:tc>
          <w:tcPr>
            <w:tcW w:w="2835" w:type="dxa"/>
          </w:tcPr>
          <w:p w14:paraId="07903F2F" w14:textId="77777777" w:rsidR="00DC2E25" w:rsidRDefault="006B61C2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и засоров в расчете на протяженность канализационной сети в год</w:t>
            </w:r>
          </w:p>
        </w:tc>
      </w:tr>
      <w:tr w:rsidR="00DC2E25" w14:paraId="338973B6" w14:textId="77777777" w:rsidTr="003749D1">
        <w:tc>
          <w:tcPr>
            <w:tcW w:w="710" w:type="dxa"/>
          </w:tcPr>
          <w:p w14:paraId="4E2CBC91" w14:textId="77777777" w:rsidR="00DC2E25" w:rsidRPr="00DC2E25" w:rsidRDefault="00DC2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254AF44C" w14:textId="40975C69" w:rsidR="00DC2E25" w:rsidRPr="00D341AB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проектов капитального ремонта канализационных сетей (с </w:t>
            </w:r>
            <w:proofErr w:type="spellStart"/>
            <w:proofErr w:type="gramStart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Михайловка,Ивановка</w:t>
            </w:r>
            <w:proofErr w:type="spellEnd"/>
            <w:proofErr w:type="gramEnd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Первомайское, </w:t>
            </w:r>
            <w:proofErr w:type="spellStart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3402" w:type="dxa"/>
            <w:gridSpan w:val="2"/>
          </w:tcPr>
          <w:p w14:paraId="478AD77C" w14:textId="77777777" w:rsidR="00DC2E25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проектов капитального ремонта</w:t>
            </w:r>
          </w:p>
        </w:tc>
        <w:tc>
          <w:tcPr>
            <w:tcW w:w="2835" w:type="dxa"/>
          </w:tcPr>
          <w:p w14:paraId="34797BA7" w14:textId="77777777" w:rsidR="00DC2E25" w:rsidRDefault="006B61C2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и засоров в расчете на протяженность канализационной сети в год</w:t>
            </w:r>
          </w:p>
        </w:tc>
      </w:tr>
      <w:tr w:rsidR="00B16BFA" w14:paraId="68885DE9" w14:textId="77777777" w:rsidTr="003749D1">
        <w:tc>
          <w:tcPr>
            <w:tcW w:w="710" w:type="dxa"/>
          </w:tcPr>
          <w:p w14:paraId="3B28CFE1" w14:textId="77777777" w:rsidR="00B16BFA" w:rsidRPr="00D341AB" w:rsidRDefault="00D341A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213" w:type="dxa"/>
            <w:gridSpan w:val="4"/>
          </w:tcPr>
          <w:p w14:paraId="27BBBE83" w14:textId="77777777" w:rsidR="00B16BFA" w:rsidRPr="00D341AB" w:rsidRDefault="00B16BFA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B16BFA" w14:paraId="52CA7699" w14:textId="77777777" w:rsidTr="003749D1">
        <w:tc>
          <w:tcPr>
            <w:tcW w:w="710" w:type="dxa"/>
          </w:tcPr>
          <w:p w14:paraId="5287A7EF" w14:textId="77777777" w:rsidR="00B16BFA" w:rsidRDefault="00B16BFA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gridSpan w:val="2"/>
          </w:tcPr>
          <w:p w14:paraId="39425211" w14:textId="77777777"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реализацию: - Начальник отдела ЖКХ; - МКУ "УОТОД АММР"</w:t>
            </w:r>
          </w:p>
        </w:tc>
        <w:tc>
          <w:tcPr>
            <w:tcW w:w="4233" w:type="dxa"/>
            <w:gridSpan w:val="2"/>
          </w:tcPr>
          <w:p w14:paraId="405332A3" w14:textId="77777777" w:rsidR="00B16BFA" w:rsidRDefault="00DC2E25" w:rsidP="00B6025A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</w:t>
            </w:r>
            <w:r w:rsidR="00B6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-2031 годы </w:t>
            </w:r>
            <w:r w:rsidR="00B1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BFA" w14:paraId="00E03E0C" w14:textId="77777777" w:rsidTr="003749D1">
        <w:tc>
          <w:tcPr>
            <w:tcW w:w="710" w:type="dxa"/>
          </w:tcPr>
          <w:p w14:paraId="3C34AE30" w14:textId="77777777" w:rsidR="00B16BFA" w:rsidRDefault="00D341A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2976" w:type="dxa"/>
          </w:tcPr>
          <w:p w14:paraId="4C0B42C6" w14:textId="77777777" w:rsidR="00B16BFA" w:rsidRDefault="00D341A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площадок накопления ТКО</w:t>
            </w:r>
          </w:p>
        </w:tc>
        <w:tc>
          <w:tcPr>
            <w:tcW w:w="3402" w:type="dxa"/>
            <w:gridSpan w:val="2"/>
          </w:tcPr>
          <w:p w14:paraId="670D8FE0" w14:textId="77777777"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площадок накопления ТКО</w:t>
            </w:r>
          </w:p>
        </w:tc>
        <w:tc>
          <w:tcPr>
            <w:tcW w:w="2835" w:type="dxa"/>
          </w:tcPr>
          <w:p w14:paraId="0E557E70" w14:textId="77777777" w:rsidR="00B16BFA" w:rsidRDefault="006B61C2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площадок накопления ТКО</w:t>
            </w:r>
          </w:p>
        </w:tc>
      </w:tr>
      <w:tr w:rsidR="006B61C2" w14:paraId="5A38F74E" w14:textId="77777777" w:rsidTr="003749D1">
        <w:tc>
          <w:tcPr>
            <w:tcW w:w="710" w:type="dxa"/>
          </w:tcPr>
          <w:p w14:paraId="35B8FE0B" w14:textId="77777777" w:rsidR="006B61C2" w:rsidRDefault="006B61C2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2976" w:type="dxa"/>
          </w:tcPr>
          <w:p w14:paraId="14F6C1DE" w14:textId="77777777" w:rsidR="006B61C2" w:rsidRPr="00D341AB" w:rsidRDefault="006B61C2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6B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накопления ТКО</w:t>
            </w:r>
          </w:p>
        </w:tc>
        <w:tc>
          <w:tcPr>
            <w:tcW w:w="3402" w:type="dxa"/>
            <w:gridSpan w:val="2"/>
          </w:tcPr>
          <w:p w14:paraId="597826BB" w14:textId="77777777" w:rsidR="006B61C2" w:rsidRPr="00DC2E25" w:rsidRDefault="006B61C2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площадок накопления ТКО</w:t>
            </w:r>
          </w:p>
        </w:tc>
        <w:tc>
          <w:tcPr>
            <w:tcW w:w="2835" w:type="dxa"/>
          </w:tcPr>
          <w:p w14:paraId="7172BFE7" w14:textId="77777777" w:rsidR="006B61C2" w:rsidRDefault="006B61C2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площадок накопления ТКО созданных администрацией ММР для населения Михайловского района</w:t>
            </w:r>
          </w:p>
        </w:tc>
      </w:tr>
      <w:tr w:rsidR="00B16BFA" w14:paraId="56B285F6" w14:textId="77777777" w:rsidTr="003749D1">
        <w:tc>
          <w:tcPr>
            <w:tcW w:w="710" w:type="dxa"/>
          </w:tcPr>
          <w:p w14:paraId="567444E0" w14:textId="77777777" w:rsidR="00B16BFA" w:rsidRDefault="00D341AB" w:rsidP="006B61C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="006B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45832189" w14:textId="77777777" w:rsidR="00B16BFA" w:rsidRPr="005F69DC" w:rsidRDefault="00D341A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3402" w:type="dxa"/>
            <w:gridSpan w:val="2"/>
          </w:tcPr>
          <w:p w14:paraId="52AA6EA4" w14:textId="77777777"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835" w:type="dxa"/>
          </w:tcPr>
          <w:p w14:paraId="6F637CAA" w14:textId="77777777" w:rsidR="00B16BFA" w:rsidRDefault="00BC23CF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объектов накопленного вреда окружающей среде</w:t>
            </w:r>
          </w:p>
        </w:tc>
      </w:tr>
    </w:tbl>
    <w:p w14:paraId="19CA001E" w14:textId="77777777" w:rsidR="00AB2452" w:rsidRDefault="00AB2452" w:rsidP="001C0CB1">
      <w:pPr>
        <w:pStyle w:val="a6"/>
        <w:tabs>
          <w:tab w:val="left" w:pos="284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757338E4" w14:textId="77777777" w:rsidR="001C0CB1" w:rsidRDefault="00EC701C" w:rsidP="001C0CB1">
      <w:pPr>
        <w:pStyle w:val="a6"/>
        <w:tabs>
          <w:tab w:val="left" w:pos="284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0CB1" w:rsidRPr="001C0CB1">
        <w:rPr>
          <w:rFonts w:ascii="Times New Roman" w:hAnsi="Times New Roman" w:cs="Times New Roman"/>
          <w:sz w:val="28"/>
          <w:szCs w:val="28"/>
        </w:rPr>
        <w:t xml:space="preserve">4. Финансовое обеспечение муниципальной программы комплексного развития систем коммунальной инфраструктуры Михайловского муниципального района </w:t>
      </w:r>
    </w:p>
    <w:p w14:paraId="605A734B" w14:textId="77777777" w:rsidR="001C0CB1" w:rsidRDefault="001C0CB1" w:rsidP="001C0CB1">
      <w:pPr>
        <w:pStyle w:val="a6"/>
        <w:tabs>
          <w:tab w:val="left" w:pos="284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905F6D1" w14:textId="77777777" w:rsidR="005E1188" w:rsidRPr="001C0CB1" w:rsidRDefault="001C0CB1" w:rsidP="001C0CB1">
      <w:pPr>
        <w:pStyle w:val="a6"/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CB1">
        <w:rPr>
          <w:rFonts w:ascii="Times New Roman" w:hAnsi="Times New Roman" w:cs="Times New Roman"/>
          <w:sz w:val="26"/>
          <w:szCs w:val="26"/>
        </w:rPr>
        <w:t>(Прилагается отдельным файлом)</w:t>
      </w:r>
    </w:p>
    <w:p w14:paraId="44DA58FD" w14:textId="77777777" w:rsidR="001C0CB1" w:rsidRDefault="001C0CB1" w:rsidP="005E1188">
      <w:pPr>
        <w:pStyle w:val="a6"/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4AA12" w14:textId="77777777" w:rsidR="005A140F" w:rsidRPr="001C0CB1" w:rsidRDefault="00EC701C" w:rsidP="001C0CB1">
      <w:pPr>
        <w:pStyle w:val="a6"/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7286" w:rsidRPr="005E1188">
        <w:rPr>
          <w:rFonts w:ascii="Times New Roman" w:hAnsi="Times New Roman" w:cs="Times New Roman"/>
          <w:sz w:val="28"/>
          <w:szCs w:val="28"/>
        </w:rPr>
        <w:t xml:space="preserve">5. </w:t>
      </w:r>
      <w:r w:rsidR="005A140F" w:rsidRPr="005E1188">
        <w:rPr>
          <w:rFonts w:ascii="Times New Roman" w:hAnsi="Times New Roman" w:cs="Times New Roman"/>
          <w:sz w:val="28"/>
          <w:szCs w:val="28"/>
        </w:rPr>
        <w:t>Информация о социальных, финансовых,</w:t>
      </w:r>
      <w:r w:rsidR="001C0CB1">
        <w:rPr>
          <w:rFonts w:ascii="Times New Roman" w:hAnsi="Times New Roman" w:cs="Times New Roman"/>
          <w:sz w:val="28"/>
          <w:szCs w:val="28"/>
        </w:rPr>
        <w:t xml:space="preserve"> </w:t>
      </w:r>
      <w:r w:rsidR="005A140F" w:rsidRPr="001C0CB1">
        <w:rPr>
          <w:rFonts w:ascii="Times New Roman" w:hAnsi="Times New Roman" w:cs="Times New Roman"/>
          <w:sz w:val="28"/>
          <w:szCs w:val="28"/>
        </w:rPr>
        <w:t>стимулирующих налоговых льготах</w:t>
      </w:r>
      <w:r w:rsidR="005E1188" w:rsidRPr="001C0CB1">
        <w:rPr>
          <w:rFonts w:ascii="Times New Roman" w:hAnsi="Times New Roman" w:cs="Times New Roman"/>
          <w:sz w:val="28"/>
          <w:szCs w:val="28"/>
        </w:rPr>
        <w:t>.</w:t>
      </w:r>
    </w:p>
    <w:p w14:paraId="6D4D24F1" w14:textId="77777777" w:rsidR="005A140F" w:rsidRPr="00523385" w:rsidRDefault="005A140F" w:rsidP="005A140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реализации Программы не предусмотрены.</w:t>
      </w:r>
    </w:p>
    <w:p w14:paraId="438F186D" w14:textId="77777777" w:rsidR="003E61C1" w:rsidRDefault="003E61C1" w:rsidP="001A68F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sectPr w:rsidR="003E61C1" w:rsidSect="00EF2D6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EDFE" w14:textId="77777777" w:rsidR="00C9708B" w:rsidRDefault="00C9708B" w:rsidP="00ED2711">
      <w:pPr>
        <w:spacing w:after="0" w:line="240" w:lineRule="auto"/>
      </w:pPr>
      <w:r>
        <w:separator/>
      </w:r>
    </w:p>
  </w:endnote>
  <w:endnote w:type="continuationSeparator" w:id="0">
    <w:p w14:paraId="2D055B04" w14:textId="77777777" w:rsidR="00C9708B" w:rsidRDefault="00C9708B" w:rsidP="00ED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C303" w14:textId="77777777" w:rsidR="00027ACF" w:rsidRPr="003641EF" w:rsidRDefault="00027ACF" w:rsidP="003641EF">
    <w:pPr>
      <w:pStyle w:val="a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64EC" w14:textId="77777777" w:rsidR="00C9708B" w:rsidRDefault="00C9708B" w:rsidP="00ED2711">
      <w:pPr>
        <w:spacing w:after="0" w:line="240" w:lineRule="auto"/>
      </w:pPr>
      <w:r>
        <w:separator/>
      </w:r>
    </w:p>
  </w:footnote>
  <w:footnote w:type="continuationSeparator" w:id="0">
    <w:p w14:paraId="73F14361" w14:textId="77777777" w:rsidR="00C9708B" w:rsidRDefault="00C9708B" w:rsidP="00ED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1677"/>
      <w:docPartObj>
        <w:docPartGallery w:val="Page Numbers (Top of Page)"/>
        <w:docPartUnique/>
      </w:docPartObj>
    </w:sdtPr>
    <w:sdtContent>
      <w:p w14:paraId="42362110" w14:textId="474DC8AA" w:rsidR="00A849C6" w:rsidRDefault="00A849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461D0" w14:textId="77777777" w:rsidR="00A849C6" w:rsidRDefault="00A849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23C"/>
    <w:multiLevelType w:val="hybridMultilevel"/>
    <w:tmpl w:val="EAD8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7ADD"/>
    <w:multiLevelType w:val="hybridMultilevel"/>
    <w:tmpl w:val="3EF47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740126"/>
    <w:multiLevelType w:val="hybridMultilevel"/>
    <w:tmpl w:val="59FCB308"/>
    <w:lvl w:ilvl="0" w:tplc="4AF8888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DD7848"/>
    <w:multiLevelType w:val="hybridMultilevel"/>
    <w:tmpl w:val="743A77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7B0779"/>
    <w:multiLevelType w:val="hybridMultilevel"/>
    <w:tmpl w:val="D37A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C9D"/>
    <w:multiLevelType w:val="hybridMultilevel"/>
    <w:tmpl w:val="D6E6E15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431EF"/>
    <w:multiLevelType w:val="hybridMultilevel"/>
    <w:tmpl w:val="BB12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762C"/>
    <w:multiLevelType w:val="hybridMultilevel"/>
    <w:tmpl w:val="9C169A84"/>
    <w:lvl w:ilvl="0" w:tplc="4AF88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6584"/>
    <w:multiLevelType w:val="hybridMultilevel"/>
    <w:tmpl w:val="69206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52A2F"/>
    <w:multiLevelType w:val="hybridMultilevel"/>
    <w:tmpl w:val="14D0E8F0"/>
    <w:lvl w:ilvl="0" w:tplc="4AF88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68A1"/>
    <w:multiLevelType w:val="hybridMultilevel"/>
    <w:tmpl w:val="866A2BA6"/>
    <w:lvl w:ilvl="0" w:tplc="4AF88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7F60"/>
    <w:multiLevelType w:val="hybridMultilevel"/>
    <w:tmpl w:val="9948EE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90D41"/>
    <w:multiLevelType w:val="hybridMultilevel"/>
    <w:tmpl w:val="5E1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87C00"/>
    <w:multiLevelType w:val="hybridMultilevel"/>
    <w:tmpl w:val="B7D0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13"/>
  </w:num>
  <w:num w:numId="13">
    <w:abstractNumId w:val="3"/>
  </w:num>
  <w:num w:numId="14">
    <w:abstractNumId w:val="7"/>
  </w:num>
  <w:num w:numId="15">
    <w:abstractNumId w:val="16"/>
  </w:num>
  <w:num w:numId="16">
    <w:abstractNumId w:val="8"/>
  </w:num>
  <w:num w:numId="17">
    <w:abstractNumId w:val="17"/>
  </w:num>
  <w:num w:numId="18">
    <w:abstractNumId w:val="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0D"/>
    <w:rsid w:val="0000744F"/>
    <w:rsid w:val="00022263"/>
    <w:rsid w:val="000229BD"/>
    <w:rsid w:val="000240AD"/>
    <w:rsid w:val="00027ACF"/>
    <w:rsid w:val="0003076F"/>
    <w:rsid w:val="00035D58"/>
    <w:rsid w:val="00037FDA"/>
    <w:rsid w:val="000400D9"/>
    <w:rsid w:val="00045E2E"/>
    <w:rsid w:val="00050FE3"/>
    <w:rsid w:val="00052B56"/>
    <w:rsid w:val="00053011"/>
    <w:rsid w:val="000649C4"/>
    <w:rsid w:val="00064E74"/>
    <w:rsid w:val="00065BB6"/>
    <w:rsid w:val="0006676E"/>
    <w:rsid w:val="00067CF8"/>
    <w:rsid w:val="0007181A"/>
    <w:rsid w:val="000A142A"/>
    <w:rsid w:val="000A30AE"/>
    <w:rsid w:val="000C548D"/>
    <w:rsid w:val="000D509A"/>
    <w:rsid w:val="000D60CB"/>
    <w:rsid w:val="000E40E5"/>
    <w:rsid w:val="000E4BD7"/>
    <w:rsid w:val="000E7472"/>
    <w:rsid w:val="000F3C51"/>
    <w:rsid w:val="00100CD1"/>
    <w:rsid w:val="00110C88"/>
    <w:rsid w:val="00111AE2"/>
    <w:rsid w:val="00116883"/>
    <w:rsid w:val="00123839"/>
    <w:rsid w:val="00125623"/>
    <w:rsid w:val="00126EF7"/>
    <w:rsid w:val="00130B26"/>
    <w:rsid w:val="00137DE8"/>
    <w:rsid w:val="00143D8F"/>
    <w:rsid w:val="001475B3"/>
    <w:rsid w:val="0015533B"/>
    <w:rsid w:val="00156B9D"/>
    <w:rsid w:val="00161E7A"/>
    <w:rsid w:val="00164A61"/>
    <w:rsid w:val="00187F6D"/>
    <w:rsid w:val="00193DD5"/>
    <w:rsid w:val="001A18C8"/>
    <w:rsid w:val="001A1F35"/>
    <w:rsid w:val="001A3071"/>
    <w:rsid w:val="001A4339"/>
    <w:rsid w:val="001A50AA"/>
    <w:rsid w:val="001A68F0"/>
    <w:rsid w:val="001B382F"/>
    <w:rsid w:val="001C0CB1"/>
    <w:rsid w:val="001C5FF7"/>
    <w:rsid w:val="001E23AD"/>
    <w:rsid w:val="001E4702"/>
    <w:rsid w:val="001F4C5A"/>
    <w:rsid w:val="00205606"/>
    <w:rsid w:val="00222327"/>
    <w:rsid w:val="00230365"/>
    <w:rsid w:val="00230692"/>
    <w:rsid w:val="0023659D"/>
    <w:rsid w:val="00236BED"/>
    <w:rsid w:val="002501A0"/>
    <w:rsid w:val="00253996"/>
    <w:rsid w:val="002764E4"/>
    <w:rsid w:val="00276B00"/>
    <w:rsid w:val="00292223"/>
    <w:rsid w:val="002A6065"/>
    <w:rsid w:val="002C206B"/>
    <w:rsid w:val="002D0061"/>
    <w:rsid w:val="002E2FD9"/>
    <w:rsid w:val="002E5822"/>
    <w:rsid w:val="002F53E1"/>
    <w:rsid w:val="002F5CE3"/>
    <w:rsid w:val="00301BD5"/>
    <w:rsid w:val="00310404"/>
    <w:rsid w:val="003121D2"/>
    <w:rsid w:val="00313965"/>
    <w:rsid w:val="003153F2"/>
    <w:rsid w:val="0032180D"/>
    <w:rsid w:val="00322B2B"/>
    <w:rsid w:val="00332BB3"/>
    <w:rsid w:val="00334DA1"/>
    <w:rsid w:val="00354ABA"/>
    <w:rsid w:val="003641EF"/>
    <w:rsid w:val="00373320"/>
    <w:rsid w:val="003749D1"/>
    <w:rsid w:val="00380A19"/>
    <w:rsid w:val="003838C0"/>
    <w:rsid w:val="00394495"/>
    <w:rsid w:val="003A081D"/>
    <w:rsid w:val="003A5A87"/>
    <w:rsid w:val="003C2C82"/>
    <w:rsid w:val="003C343D"/>
    <w:rsid w:val="003D0E90"/>
    <w:rsid w:val="003D3BAA"/>
    <w:rsid w:val="003E0E44"/>
    <w:rsid w:val="003E4041"/>
    <w:rsid w:val="003E61C1"/>
    <w:rsid w:val="003F5678"/>
    <w:rsid w:val="00411DDE"/>
    <w:rsid w:val="00412E5C"/>
    <w:rsid w:val="00416557"/>
    <w:rsid w:val="004200A1"/>
    <w:rsid w:val="00421525"/>
    <w:rsid w:val="00427B8D"/>
    <w:rsid w:val="004309D5"/>
    <w:rsid w:val="00443512"/>
    <w:rsid w:val="004531D4"/>
    <w:rsid w:val="00455545"/>
    <w:rsid w:val="004579F1"/>
    <w:rsid w:val="004628BD"/>
    <w:rsid w:val="00465828"/>
    <w:rsid w:val="004759F7"/>
    <w:rsid w:val="004807D2"/>
    <w:rsid w:val="0048126D"/>
    <w:rsid w:val="00491B13"/>
    <w:rsid w:val="004A0070"/>
    <w:rsid w:val="004A21F4"/>
    <w:rsid w:val="004B3BAB"/>
    <w:rsid w:val="004C1B06"/>
    <w:rsid w:val="004D00B4"/>
    <w:rsid w:val="004E153F"/>
    <w:rsid w:val="004E5F61"/>
    <w:rsid w:val="004F369B"/>
    <w:rsid w:val="00513890"/>
    <w:rsid w:val="0053114F"/>
    <w:rsid w:val="00537B3C"/>
    <w:rsid w:val="00543603"/>
    <w:rsid w:val="00545261"/>
    <w:rsid w:val="00551DF7"/>
    <w:rsid w:val="0056408F"/>
    <w:rsid w:val="00573EDD"/>
    <w:rsid w:val="00574504"/>
    <w:rsid w:val="00574836"/>
    <w:rsid w:val="005A140F"/>
    <w:rsid w:val="005B18AF"/>
    <w:rsid w:val="005B642D"/>
    <w:rsid w:val="005C6FA3"/>
    <w:rsid w:val="005D4563"/>
    <w:rsid w:val="005E0305"/>
    <w:rsid w:val="005E1188"/>
    <w:rsid w:val="005F4EFD"/>
    <w:rsid w:val="00606C49"/>
    <w:rsid w:val="00607A42"/>
    <w:rsid w:val="006159CF"/>
    <w:rsid w:val="0063002F"/>
    <w:rsid w:val="00640CCB"/>
    <w:rsid w:val="00651ED6"/>
    <w:rsid w:val="006641E9"/>
    <w:rsid w:val="0066524B"/>
    <w:rsid w:val="006735A2"/>
    <w:rsid w:val="00675BF8"/>
    <w:rsid w:val="00677A00"/>
    <w:rsid w:val="00694E77"/>
    <w:rsid w:val="00694F5C"/>
    <w:rsid w:val="0069580A"/>
    <w:rsid w:val="006B227B"/>
    <w:rsid w:val="006B61C2"/>
    <w:rsid w:val="006C1187"/>
    <w:rsid w:val="006D43A0"/>
    <w:rsid w:val="006E0090"/>
    <w:rsid w:val="006E14D4"/>
    <w:rsid w:val="00701FC5"/>
    <w:rsid w:val="00702B8D"/>
    <w:rsid w:val="00710A39"/>
    <w:rsid w:val="00712955"/>
    <w:rsid w:val="00722B9A"/>
    <w:rsid w:val="00732D6D"/>
    <w:rsid w:val="007341B1"/>
    <w:rsid w:val="007422FC"/>
    <w:rsid w:val="00757CF3"/>
    <w:rsid w:val="007625CB"/>
    <w:rsid w:val="007626D0"/>
    <w:rsid w:val="007711F4"/>
    <w:rsid w:val="007713F8"/>
    <w:rsid w:val="00792DAB"/>
    <w:rsid w:val="007A3740"/>
    <w:rsid w:val="007C0F51"/>
    <w:rsid w:val="007C124D"/>
    <w:rsid w:val="007D2535"/>
    <w:rsid w:val="007D2DB0"/>
    <w:rsid w:val="007D66EC"/>
    <w:rsid w:val="007E0BCF"/>
    <w:rsid w:val="007E5A15"/>
    <w:rsid w:val="007E66D9"/>
    <w:rsid w:val="007E6D6C"/>
    <w:rsid w:val="007F47D8"/>
    <w:rsid w:val="007F776E"/>
    <w:rsid w:val="00804FA8"/>
    <w:rsid w:val="00805FC4"/>
    <w:rsid w:val="00811259"/>
    <w:rsid w:val="0081162B"/>
    <w:rsid w:val="008127AB"/>
    <w:rsid w:val="0081611E"/>
    <w:rsid w:val="00817B87"/>
    <w:rsid w:val="00822800"/>
    <w:rsid w:val="00822B2A"/>
    <w:rsid w:val="00826ED7"/>
    <w:rsid w:val="00827C80"/>
    <w:rsid w:val="008308E1"/>
    <w:rsid w:val="008513F7"/>
    <w:rsid w:val="008536A6"/>
    <w:rsid w:val="0085531F"/>
    <w:rsid w:val="00857ACB"/>
    <w:rsid w:val="008611C0"/>
    <w:rsid w:val="0086125B"/>
    <w:rsid w:val="008645B8"/>
    <w:rsid w:val="00874CDD"/>
    <w:rsid w:val="00881779"/>
    <w:rsid w:val="00885D1C"/>
    <w:rsid w:val="00897B1F"/>
    <w:rsid w:val="008A4916"/>
    <w:rsid w:val="008A61DF"/>
    <w:rsid w:val="008A7555"/>
    <w:rsid w:val="008A7C6D"/>
    <w:rsid w:val="008B0DAF"/>
    <w:rsid w:val="008B4096"/>
    <w:rsid w:val="008B41F3"/>
    <w:rsid w:val="008C2326"/>
    <w:rsid w:val="008D5631"/>
    <w:rsid w:val="008E24F8"/>
    <w:rsid w:val="008E29DD"/>
    <w:rsid w:val="008E33F5"/>
    <w:rsid w:val="008F2F00"/>
    <w:rsid w:val="008F4A39"/>
    <w:rsid w:val="00905FF5"/>
    <w:rsid w:val="00907DAA"/>
    <w:rsid w:val="00915472"/>
    <w:rsid w:val="00915D52"/>
    <w:rsid w:val="00923DE6"/>
    <w:rsid w:val="00924BBA"/>
    <w:rsid w:val="00933DA3"/>
    <w:rsid w:val="00951920"/>
    <w:rsid w:val="009622D2"/>
    <w:rsid w:val="00962AFE"/>
    <w:rsid w:val="0097044E"/>
    <w:rsid w:val="00974998"/>
    <w:rsid w:val="00984660"/>
    <w:rsid w:val="009B4305"/>
    <w:rsid w:val="009B5BA9"/>
    <w:rsid w:val="009B5C17"/>
    <w:rsid w:val="009C0874"/>
    <w:rsid w:val="009C52E9"/>
    <w:rsid w:val="009F6E1B"/>
    <w:rsid w:val="009F7C3C"/>
    <w:rsid w:val="00A04FBF"/>
    <w:rsid w:val="00A06525"/>
    <w:rsid w:val="00A07661"/>
    <w:rsid w:val="00A1346B"/>
    <w:rsid w:val="00A1487A"/>
    <w:rsid w:val="00A53F4C"/>
    <w:rsid w:val="00A56609"/>
    <w:rsid w:val="00A70D77"/>
    <w:rsid w:val="00A7336C"/>
    <w:rsid w:val="00A849C6"/>
    <w:rsid w:val="00A85030"/>
    <w:rsid w:val="00A853A0"/>
    <w:rsid w:val="00A854C4"/>
    <w:rsid w:val="00A8796A"/>
    <w:rsid w:val="00A87BCA"/>
    <w:rsid w:val="00A92803"/>
    <w:rsid w:val="00A971EB"/>
    <w:rsid w:val="00AA0228"/>
    <w:rsid w:val="00AA47B0"/>
    <w:rsid w:val="00AA67F0"/>
    <w:rsid w:val="00AB2452"/>
    <w:rsid w:val="00AC48CF"/>
    <w:rsid w:val="00AC7171"/>
    <w:rsid w:val="00AC7C36"/>
    <w:rsid w:val="00AE00E1"/>
    <w:rsid w:val="00AE05FF"/>
    <w:rsid w:val="00AE6345"/>
    <w:rsid w:val="00AF0508"/>
    <w:rsid w:val="00AF3559"/>
    <w:rsid w:val="00B00D25"/>
    <w:rsid w:val="00B02BB4"/>
    <w:rsid w:val="00B1067C"/>
    <w:rsid w:val="00B16BFA"/>
    <w:rsid w:val="00B263EA"/>
    <w:rsid w:val="00B311E8"/>
    <w:rsid w:val="00B33C31"/>
    <w:rsid w:val="00B371E8"/>
    <w:rsid w:val="00B55C9F"/>
    <w:rsid w:val="00B56807"/>
    <w:rsid w:val="00B6025A"/>
    <w:rsid w:val="00B61D38"/>
    <w:rsid w:val="00B71993"/>
    <w:rsid w:val="00B74BE2"/>
    <w:rsid w:val="00B75EA4"/>
    <w:rsid w:val="00B86399"/>
    <w:rsid w:val="00B90D20"/>
    <w:rsid w:val="00B93EEC"/>
    <w:rsid w:val="00B94A6A"/>
    <w:rsid w:val="00B95D3E"/>
    <w:rsid w:val="00BA09AA"/>
    <w:rsid w:val="00BA5854"/>
    <w:rsid w:val="00BB778B"/>
    <w:rsid w:val="00BC23CF"/>
    <w:rsid w:val="00BC2CBD"/>
    <w:rsid w:val="00BC5926"/>
    <w:rsid w:val="00BC6E74"/>
    <w:rsid w:val="00BC7286"/>
    <w:rsid w:val="00BE1533"/>
    <w:rsid w:val="00BF1FC2"/>
    <w:rsid w:val="00BF58A4"/>
    <w:rsid w:val="00C121D4"/>
    <w:rsid w:val="00C123FB"/>
    <w:rsid w:val="00C256C7"/>
    <w:rsid w:val="00C43DCF"/>
    <w:rsid w:val="00C65BE5"/>
    <w:rsid w:val="00C700A5"/>
    <w:rsid w:val="00C756B4"/>
    <w:rsid w:val="00C8471D"/>
    <w:rsid w:val="00C90348"/>
    <w:rsid w:val="00C964A9"/>
    <w:rsid w:val="00C9708B"/>
    <w:rsid w:val="00CA5A4D"/>
    <w:rsid w:val="00CA76CD"/>
    <w:rsid w:val="00CA7D25"/>
    <w:rsid w:val="00CB3821"/>
    <w:rsid w:val="00CB6CD4"/>
    <w:rsid w:val="00CC24A1"/>
    <w:rsid w:val="00CC32D4"/>
    <w:rsid w:val="00CC4735"/>
    <w:rsid w:val="00CD4898"/>
    <w:rsid w:val="00CD6EC8"/>
    <w:rsid w:val="00CE4080"/>
    <w:rsid w:val="00CE6C58"/>
    <w:rsid w:val="00CF0D4C"/>
    <w:rsid w:val="00CF47AC"/>
    <w:rsid w:val="00CF4EC5"/>
    <w:rsid w:val="00CF5812"/>
    <w:rsid w:val="00CF7E16"/>
    <w:rsid w:val="00D00BE1"/>
    <w:rsid w:val="00D04C73"/>
    <w:rsid w:val="00D271B8"/>
    <w:rsid w:val="00D27550"/>
    <w:rsid w:val="00D341AB"/>
    <w:rsid w:val="00D403B9"/>
    <w:rsid w:val="00D4474C"/>
    <w:rsid w:val="00D472EB"/>
    <w:rsid w:val="00D500E8"/>
    <w:rsid w:val="00D56022"/>
    <w:rsid w:val="00D5660E"/>
    <w:rsid w:val="00D66F18"/>
    <w:rsid w:val="00D70B8F"/>
    <w:rsid w:val="00D87DA2"/>
    <w:rsid w:val="00D911AE"/>
    <w:rsid w:val="00D95697"/>
    <w:rsid w:val="00DA0FE1"/>
    <w:rsid w:val="00DA3D97"/>
    <w:rsid w:val="00DA41FB"/>
    <w:rsid w:val="00DB01B4"/>
    <w:rsid w:val="00DB036A"/>
    <w:rsid w:val="00DC2E25"/>
    <w:rsid w:val="00DC5551"/>
    <w:rsid w:val="00DD7ECA"/>
    <w:rsid w:val="00DE3A1F"/>
    <w:rsid w:val="00DE47E1"/>
    <w:rsid w:val="00DE5C18"/>
    <w:rsid w:val="00DE6867"/>
    <w:rsid w:val="00DE6D3B"/>
    <w:rsid w:val="00DF2EF1"/>
    <w:rsid w:val="00DF77D7"/>
    <w:rsid w:val="00E10490"/>
    <w:rsid w:val="00E11474"/>
    <w:rsid w:val="00E1260F"/>
    <w:rsid w:val="00E2486A"/>
    <w:rsid w:val="00E349D3"/>
    <w:rsid w:val="00E40710"/>
    <w:rsid w:val="00E448E7"/>
    <w:rsid w:val="00E458DC"/>
    <w:rsid w:val="00E52D6D"/>
    <w:rsid w:val="00E661BD"/>
    <w:rsid w:val="00E76F06"/>
    <w:rsid w:val="00E7798F"/>
    <w:rsid w:val="00E77E8C"/>
    <w:rsid w:val="00E85D27"/>
    <w:rsid w:val="00E85EC1"/>
    <w:rsid w:val="00E86C84"/>
    <w:rsid w:val="00E90C77"/>
    <w:rsid w:val="00E912C6"/>
    <w:rsid w:val="00EA425A"/>
    <w:rsid w:val="00EA4C21"/>
    <w:rsid w:val="00EB3640"/>
    <w:rsid w:val="00EC1709"/>
    <w:rsid w:val="00EC3C82"/>
    <w:rsid w:val="00EC701C"/>
    <w:rsid w:val="00ED2711"/>
    <w:rsid w:val="00ED5AC2"/>
    <w:rsid w:val="00EF2D69"/>
    <w:rsid w:val="00EF2FF5"/>
    <w:rsid w:val="00EF3B5C"/>
    <w:rsid w:val="00EF5BBC"/>
    <w:rsid w:val="00F01CC3"/>
    <w:rsid w:val="00F20204"/>
    <w:rsid w:val="00F33DF7"/>
    <w:rsid w:val="00F4295E"/>
    <w:rsid w:val="00F46BAB"/>
    <w:rsid w:val="00F53294"/>
    <w:rsid w:val="00F56F8F"/>
    <w:rsid w:val="00F62F12"/>
    <w:rsid w:val="00F63DBC"/>
    <w:rsid w:val="00F6651D"/>
    <w:rsid w:val="00F7334E"/>
    <w:rsid w:val="00F8137D"/>
    <w:rsid w:val="00F82B3B"/>
    <w:rsid w:val="00FB588D"/>
    <w:rsid w:val="00FB5E27"/>
    <w:rsid w:val="00FC296B"/>
    <w:rsid w:val="00FD4C41"/>
    <w:rsid w:val="00FE0343"/>
    <w:rsid w:val="00FE11D1"/>
    <w:rsid w:val="00FE3672"/>
    <w:rsid w:val="00FF06C8"/>
    <w:rsid w:val="00FF3F55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B0B1"/>
  <w15:docId w15:val="{391FE22B-5FDF-4F23-9333-0C8989D9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A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A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ТАБЛИЦА,Тал.слева-12"/>
    <w:basedOn w:val="a"/>
    <w:link w:val="a7"/>
    <w:uiPriority w:val="34"/>
    <w:qFormat/>
    <w:rsid w:val="00C65BE5"/>
    <w:pPr>
      <w:ind w:left="720"/>
      <w:contextualSpacing/>
    </w:pPr>
  </w:style>
  <w:style w:type="character" w:customStyle="1" w:styleId="a7">
    <w:name w:val="Абзац списка Знак"/>
    <w:aliases w:val="ТАБЛИЦА Знак,Тал.слева-12 Знак"/>
    <w:basedOn w:val="a0"/>
    <w:link w:val="a6"/>
    <w:uiPriority w:val="34"/>
    <w:rsid w:val="00022263"/>
  </w:style>
  <w:style w:type="paragraph" w:styleId="a8">
    <w:name w:val="header"/>
    <w:basedOn w:val="a"/>
    <w:link w:val="a9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187"/>
  </w:style>
  <w:style w:type="paragraph" w:styleId="aa">
    <w:name w:val="footer"/>
    <w:basedOn w:val="a"/>
    <w:link w:val="ab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187"/>
  </w:style>
  <w:style w:type="table" w:customStyle="1" w:styleId="2">
    <w:name w:val="Сетка таблицы2"/>
    <w:basedOn w:val="a1"/>
    <w:next w:val="a5"/>
    <w:uiPriority w:val="59"/>
    <w:rsid w:val="0077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F0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C55C-319B-4A60-B9FA-78008B3D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NACHOTDEL</dc:creator>
  <cp:lastModifiedBy>AMMRUSER</cp:lastModifiedBy>
  <cp:revision>2</cp:revision>
  <cp:lastPrinted>2023-12-08T06:00:00Z</cp:lastPrinted>
  <dcterms:created xsi:type="dcterms:W3CDTF">2023-12-08T06:02:00Z</dcterms:created>
  <dcterms:modified xsi:type="dcterms:W3CDTF">2023-12-08T06:02:00Z</dcterms:modified>
</cp:coreProperties>
</file>